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8E2A" w14:textId="77777777" w:rsidR="00C627E0" w:rsidRPr="00A96C3D" w:rsidRDefault="00514EFD" w:rsidP="00E71170">
      <w:pPr>
        <w:spacing w:after="0"/>
        <w:rPr>
          <w:rFonts w:ascii="Times New Roman" w:hAnsi="Times New Roman"/>
          <w:u w:val="single"/>
        </w:rPr>
      </w:pPr>
      <w:r w:rsidRPr="00514EFD">
        <w:rPr>
          <w:rFonts w:ascii="Times New Roman" w:hAnsi="Times New Roman"/>
          <w:u w:val="single"/>
        </w:rPr>
        <w:t>Allegato 1</w:t>
      </w:r>
      <w:r>
        <w:rPr>
          <w:rFonts w:ascii="Times New Roman" w:hAnsi="Times New Roman"/>
          <w:u w:val="single"/>
        </w:rPr>
        <w:t xml:space="preserve"> </w:t>
      </w:r>
      <w:r w:rsidR="00F056BB" w:rsidRPr="00A96C3D">
        <w:rPr>
          <w:rFonts w:ascii="Times New Roman" w:hAnsi="Times New Roman"/>
          <w:u w:val="single"/>
        </w:rPr>
        <w:t xml:space="preserve">– </w:t>
      </w:r>
      <w:r w:rsidR="001E26C4" w:rsidRPr="00A96C3D">
        <w:rPr>
          <w:rFonts w:ascii="Times New Roman" w:hAnsi="Times New Roman"/>
          <w:u w:val="single"/>
        </w:rPr>
        <w:t>Domanda di partecipazione</w:t>
      </w:r>
    </w:p>
    <w:p w14:paraId="5AF0C97B" w14:textId="77777777" w:rsidR="00C627E0" w:rsidRPr="00A96C3D" w:rsidRDefault="00C627E0" w:rsidP="00E71170">
      <w:pPr>
        <w:spacing w:after="0"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3826"/>
      </w:tblGrid>
      <w:tr w:rsidR="00756CE8" w:rsidRPr="00A96C3D" w14:paraId="284FB530" w14:textId="77777777" w:rsidTr="009358AD">
        <w:trPr>
          <w:trHeight w:hRule="exact" w:val="1412"/>
          <w:jc w:val="right"/>
        </w:trPr>
        <w:tc>
          <w:tcPr>
            <w:tcW w:w="850" w:type="dxa"/>
          </w:tcPr>
          <w:p w14:paraId="626E66EC" w14:textId="77777777" w:rsidR="00B650BF" w:rsidRPr="00A96C3D" w:rsidRDefault="00B650BF" w:rsidP="00B650BF">
            <w:pPr>
              <w:pStyle w:val="TableParagraph"/>
              <w:ind w:left="108"/>
              <w:jc w:val="right"/>
              <w:rPr>
                <w:rFonts w:cs="Calibri"/>
                <w:sz w:val="18"/>
                <w:szCs w:val="18"/>
              </w:rPr>
            </w:pPr>
            <w:proofErr w:type="spellStart"/>
            <w:r w:rsidRPr="00A96C3D">
              <w:rPr>
                <w:spacing w:val="-1"/>
                <w:sz w:val="18"/>
              </w:rPr>
              <w:t>Spett.le</w:t>
            </w:r>
            <w:proofErr w:type="spellEnd"/>
          </w:p>
        </w:tc>
        <w:tc>
          <w:tcPr>
            <w:tcW w:w="3826" w:type="dxa"/>
          </w:tcPr>
          <w:p w14:paraId="406F5383" w14:textId="77777777" w:rsidR="00B650BF" w:rsidRPr="00A96C3D" w:rsidRDefault="00514EFD" w:rsidP="00756CE8">
            <w:pPr>
              <w:pStyle w:val="TableParagraph"/>
              <w:ind w:left="141" w:right="-1"/>
              <w:rPr>
                <w:b/>
                <w:spacing w:val="-1"/>
                <w:sz w:val="24"/>
                <w:lang w:val="it-IT"/>
              </w:rPr>
            </w:pPr>
            <w:r w:rsidRPr="00A96C3D">
              <w:rPr>
                <w:b/>
                <w:spacing w:val="-1"/>
                <w:sz w:val="24"/>
                <w:lang w:val="it-IT"/>
              </w:rPr>
              <w:t>Comune di C</w:t>
            </w:r>
            <w:r w:rsidR="00E45818" w:rsidRPr="00A96C3D">
              <w:rPr>
                <w:b/>
                <w:spacing w:val="-1"/>
                <w:sz w:val="24"/>
                <w:lang w:val="it-IT"/>
              </w:rPr>
              <w:t>anistr</w:t>
            </w:r>
            <w:r w:rsidRPr="00A96C3D">
              <w:rPr>
                <w:b/>
                <w:spacing w:val="-1"/>
                <w:sz w:val="24"/>
                <w:lang w:val="it-IT"/>
              </w:rPr>
              <w:t>o</w:t>
            </w:r>
          </w:p>
          <w:p w14:paraId="09E39206" w14:textId="77777777" w:rsidR="00B650BF" w:rsidRPr="00A96C3D" w:rsidRDefault="00514EFD" w:rsidP="00A96C3D">
            <w:pPr>
              <w:pStyle w:val="TableParagraph"/>
              <w:ind w:left="141" w:right="-1"/>
              <w:rPr>
                <w:b/>
                <w:spacing w:val="-1"/>
                <w:sz w:val="24"/>
                <w:lang w:val="it-IT"/>
              </w:rPr>
            </w:pPr>
            <w:r w:rsidRPr="00A96C3D">
              <w:rPr>
                <w:b/>
                <w:spacing w:val="-1"/>
                <w:sz w:val="24"/>
                <w:lang w:val="it-IT"/>
              </w:rPr>
              <w:t xml:space="preserve">Piazza Municipio, </w:t>
            </w:r>
            <w:r w:rsidR="00E45818" w:rsidRPr="00A96C3D">
              <w:rPr>
                <w:b/>
                <w:spacing w:val="-1"/>
                <w:sz w:val="24"/>
                <w:lang w:val="it-IT"/>
              </w:rPr>
              <w:t xml:space="preserve">1, </w:t>
            </w:r>
            <w:r w:rsidRPr="00A96C3D">
              <w:rPr>
                <w:b/>
                <w:spacing w:val="-1"/>
                <w:sz w:val="24"/>
                <w:lang w:val="it-IT"/>
              </w:rPr>
              <w:t>6705</w:t>
            </w:r>
            <w:r w:rsidR="00E45818" w:rsidRPr="00A96C3D">
              <w:rPr>
                <w:b/>
                <w:spacing w:val="-1"/>
                <w:sz w:val="24"/>
                <w:lang w:val="it-IT"/>
              </w:rPr>
              <w:t>0</w:t>
            </w:r>
          </w:p>
          <w:p w14:paraId="7A65A3F4" w14:textId="77777777" w:rsidR="00514EFD" w:rsidRPr="00A96C3D" w:rsidRDefault="00E45818" w:rsidP="00E45818">
            <w:pPr>
              <w:pStyle w:val="TableParagraph"/>
              <w:ind w:left="141" w:right="-1"/>
              <w:rPr>
                <w:spacing w:val="-1"/>
                <w:lang w:val="it-IT"/>
              </w:rPr>
            </w:pPr>
            <w:r w:rsidRPr="00A96C3D">
              <w:rPr>
                <w:b/>
                <w:spacing w:val="-1"/>
                <w:sz w:val="24"/>
                <w:lang w:val="it-IT"/>
              </w:rPr>
              <w:t xml:space="preserve">Area Tecnica – Manutentiva </w:t>
            </w:r>
            <w:r w:rsidR="009358AD" w:rsidRPr="00A96C3D">
              <w:rPr>
                <w:b/>
                <w:spacing w:val="-1"/>
                <w:sz w:val="24"/>
                <w:lang w:val="it-IT"/>
              </w:rPr>
              <w:t xml:space="preserve">– </w:t>
            </w:r>
            <w:r w:rsidRPr="00A96C3D">
              <w:rPr>
                <w:b/>
                <w:spacing w:val="-1"/>
                <w:sz w:val="24"/>
                <w:lang w:val="it-IT"/>
              </w:rPr>
              <w:t>Vigilanza</w:t>
            </w:r>
          </w:p>
        </w:tc>
      </w:tr>
    </w:tbl>
    <w:p w14:paraId="14E6BB7F" w14:textId="77777777" w:rsidR="0057207B" w:rsidRPr="00A96C3D" w:rsidRDefault="0057207B" w:rsidP="00E71170">
      <w:pPr>
        <w:spacing w:after="0"/>
        <w:rPr>
          <w:rFonts w:ascii="Times New Roman" w:hAnsi="Times New Roman"/>
        </w:rPr>
      </w:pPr>
    </w:p>
    <w:p w14:paraId="72B3AE6E" w14:textId="77777777" w:rsidR="00F056BB" w:rsidRPr="00A96C3D" w:rsidRDefault="00F056BB" w:rsidP="00E71170">
      <w:pPr>
        <w:spacing w:after="0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8207"/>
      </w:tblGrid>
      <w:tr w:rsidR="000D2D61" w:rsidRPr="00A96C3D" w14:paraId="30A442AD" w14:textId="77777777" w:rsidTr="008E7BED">
        <w:trPr>
          <w:trHeight w:val="450"/>
        </w:trPr>
        <w:tc>
          <w:tcPr>
            <w:tcW w:w="1276" w:type="dxa"/>
            <w:tcBorders>
              <w:bottom w:val="nil"/>
            </w:tcBorders>
          </w:tcPr>
          <w:p w14:paraId="7237B41C" w14:textId="77777777" w:rsidR="000D2D61" w:rsidRPr="00A96C3D" w:rsidRDefault="000D2D61" w:rsidP="000D2D61">
            <w:pPr>
              <w:tabs>
                <w:tab w:val="center" w:pos="4819"/>
                <w:tab w:val="right" w:pos="9638"/>
              </w:tabs>
              <w:ind w:right="-129"/>
              <w:rPr>
                <w:rFonts w:ascii="Garamond" w:hAnsi="Garamond" w:cs="Calibri"/>
                <w:b/>
                <w:smallCaps/>
                <w:spacing w:val="-3"/>
              </w:rPr>
            </w:pPr>
            <w:r w:rsidRPr="00A96C3D">
              <w:rPr>
                <w:rFonts w:ascii="Garamond" w:hAnsi="Garamond" w:cs="Calibri"/>
                <w:b/>
                <w:smallCaps/>
                <w:spacing w:val="-3"/>
              </w:rPr>
              <w:t>OGGETTO</w:t>
            </w:r>
          </w:p>
        </w:tc>
        <w:tc>
          <w:tcPr>
            <w:tcW w:w="8363" w:type="dxa"/>
          </w:tcPr>
          <w:p w14:paraId="5E0583A4" w14:textId="77777777" w:rsidR="00DE5555" w:rsidRPr="00A96C3D" w:rsidRDefault="00DE5555" w:rsidP="00E45818">
            <w:pPr>
              <w:tabs>
                <w:tab w:val="center" w:pos="4819"/>
                <w:tab w:val="right" w:pos="9638"/>
              </w:tabs>
              <w:spacing w:after="0"/>
              <w:ind w:right="357"/>
              <w:jc w:val="both"/>
              <w:rPr>
                <w:rFonts w:ascii="Garamond" w:hAnsi="Garamond" w:cs="Calibri"/>
                <w:smallCaps/>
                <w:spacing w:val="-3"/>
              </w:rPr>
            </w:pPr>
            <w:r w:rsidRPr="00A96C3D">
              <w:rPr>
                <w:rFonts w:ascii="Garamond" w:hAnsi="Garamond" w:cs="Calibri"/>
                <w:smallCaps/>
                <w:spacing w:val="-3"/>
              </w:rPr>
              <w:t xml:space="preserve">PROCEDURA APERTA (ASTA PUBBLICA) PER L’ALIENAZIONE </w:t>
            </w:r>
            <w:r w:rsidR="00E45818" w:rsidRPr="00A96C3D">
              <w:rPr>
                <w:rFonts w:ascii="Garamond" w:hAnsi="Garamond" w:cs="Calibri"/>
                <w:smallCaps/>
                <w:spacing w:val="-3"/>
              </w:rPr>
              <w:t>DI N. 4 IMMOBILI ERP DI PROPRIETA’ COMUNALE</w:t>
            </w:r>
            <w:r w:rsidR="006F1D3E" w:rsidRPr="00A96C3D">
              <w:rPr>
                <w:rFonts w:ascii="Garamond" w:hAnsi="Garamond" w:cs="Calibri"/>
                <w:smallCaps/>
                <w:spacing w:val="-3"/>
              </w:rPr>
              <w:t>.</w:t>
            </w:r>
          </w:p>
          <w:p w14:paraId="149812F5" w14:textId="77777777" w:rsidR="006F1D3E" w:rsidRPr="00A96C3D" w:rsidRDefault="006F1D3E" w:rsidP="006F1D3E">
            <w:pPr>
              <w:shd w:val="clear" w:color="auto" w:fill="FFFFFF"/>
              <w:spacing w:after="0" w:line="360" w:lineRule="auto"/>
              <w:jc w:val="both"/>
              <w:rPr>
                <w:rFonts w:ascii="Garamond" w:hAnsi="Garamond" w:cs="Calibri"/>
                <w:smallCaps/>
                <w:spacing w:val="-3"/>
              </w:rPr>
            </w:pPr>
            <w:r w:rsidRPr="00A96C3D">
              <w:rPr>
                <w:rFonts w:ascii="Garamond" w:hAnsi="Garamond" w:cs="Calibri"/>
                <w:smallCaps/>
                <w:spacing w:val="-3"/>
              </w:rPr>
              <w:t>ACQUISIZIONE DELL’IMMOBILE SITO IN VIA ………………………………..N. ………….DI PROPRIETA’ COMUNALE DISTINTO AL CATASTO AL FOGLIO……PARTICELLA…….SUB…….</w:t>
            </w:r>
          </w:p>
          <w:p w14:paraId="291BF575" w14:textId="77777777" w:rsidR="006F1D3E" w:rsidRPr="00A96C3D" w:rsidRDefault="006F1D3E" w:rsidP="00E45818">
            <w:pPr>
              <w:tabs>
                <w:tab w:val="center" w:pos="4819"/>
                <w:tab w:val="right" w:pos="9638"/>
              </w:tabs>
              <w:spacing w:after="0"/>
              <w:ind w:right="357"/>
              <w:jc w:val="both"/>
              <w:rPr>
                <w:rFonts w:ascii="Garamond" w:hAnsi="Garamond" w:cs="Calibri"/>
                <w:smallCaps/>
                <w:spacing w:val="-3"/>
              </w:rPr>
            </w:pPr>
          </w:p>
        </w:tc>
      </w:tr>
    </w:tbl>
    <w:p w14:paraId="289EB107" w14:textId="77777777" w:rsidR="00514EFD" w:rsidRPr="00A96C3D" w:rsidRDefault="00514EFD" w:rsidP="00514EFD">
      <w:pPr>
        <w:pStyle w:val="Standard"/>
        <w:tabs>
          <w:tab w:val="left" w:pos="3118"/>
        </w:tabs>
        <w:ind w:left="283" w:hanging="283"/>
        <w:jc w:val="both"/>
      </w:pPr>
    </w:p>
    <w:p w14:paraId="6AFA2CA3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Il sottoscritto_______________________________________________________________________</w:t>
      </w:r>
    </w:p>
    <w:p w14:paraId="1A8F53EA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nato il</w:t>
      </w:r>
      <w:r w:rsidRPr="00A96C3D">
        <w:rPr>
          <w:rFonts w:ascii="Garamond" w:hAnsi="Garamond"/>
          <w:spacing w:val="-3"/>
          <w:sz w:val="24"/>
          <w:szCs w:val="24"/>
        </w:rPr>
        <w:tab/>
        <w:t>___________________</w:t>
      </w:r>
      <w:r w:rsidRPr="00A96C3D">
        <w:rPr>
          <w:rFonts w:ascii="Garamond" w:hAnsi="Garamond"/>
          <w:spacing w:val="-3"/>
          <w:sz w:val="24"/>
          <w:szCs w:val="24"/>
        </w:rPr>
        <w:tab/>
        <w:t>a __________________________________________________</w:t>
      </w:r>
    </w:p>
    <w:p w14:paraId="079304AA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in qualità di_______________________________________________________________________</w:t>
      </w:r>
    </w:p>
    <w:p w14:paraId="2E269A44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dell’impresa _______________________________________________________________________</w:t>
      </w:r>
    </w:p>
    <w:p w14:paraId="19F8F880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con sede in</w:t>
      </w:r>
      <w:r w:rsidRPr="00A96C3D">
        <w:rPr>
          <w:rFonts w:ascii="Garamond" w:hAnsi="Garamond"/>
          <w:spacing w:val="-3"/>
          <w:sz w:val="24"/>
          <w:szCs w:val="24"/>
        </w:rPr>
        <w:tab/>
        <w:t>______________________________________________</w:t>
      </w:r>
    </w:p>
    <w:p w14:paraId="7F61F926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codice fiscale</w:t>
      </w:r>
      <w:r w:rsidRPr="00A96C3D">
        <w:rPr>
          <w:rFonts w:ascii="Garamond" w:hAnsi="Garamond"/>
          <w:spacing w:val="-3"/>
          <w:sz w:val="24"/>
          <w:szCs w:val="24"/>
        </w:rPr>
        <w:tab/>
        <w:t>______________________________________________</w:t>
      </w:r>
    </w:p>
    <w:p w14:paraId="6CA01EEA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partita IVA</w:t>
      </w:r>
      <w:r w:rsidRPr="00A96C3D">
        <w:rPr>
          <w:rFonts w:ascii="Garamond" w:hAnsi="Garamond"/>
          <w:spacing w:val="-3"/>
          <w:sz w:val="24"/>
          <w:szCs w:val="24"/>
        </w:rPr>
        <w:tab/>
        <w:t>______________________________________________</w:t>
      </w:r>
    </w:p>
    <w:p w14:paraId="55CED771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partecipante all’indagine di mercato in oggetto come:</w:t>
      </w:r>
    </w:p>
    <w:p w14:paraId="7B2BDB32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persona fisica</w:t>
      </w:r>
    </w:p>
    <w:p w14:paraId="5C850280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titolare (ditta individuale)</w:t>
      </w:r>
      <w:r w:rsidRPr="00A96C3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A96C3D">
        <w:rPr>
          <w:rFonts w:ascii="Garamond" w:hAnsi="Garamond"/>
          <w:i/>
          <w:spacing w:val="-3"/>
          <w:sz w:val="24"/>
          <w:szCs w:val="24"/>
        </w:rPr>
        <w:tab/>
        <w:t>[specificare]</w:t>
      </w:r>
    </w:p>
    <w:p w14:paraId="75BDD3B8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legale rappresentante</w:t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i/>
          <w:spacing w:val="-3"/>
          <w:sz w:val="24"/>
          <w:szCs w:val="24"/>
        </w:rPr>
        <w:t>[specificare]</w:t>
      </w:r>
    </w:p>
    <w:p w14:paraId="0E703747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procuratore  / altro</w:t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i/>
          <w:spacing w:val="-3"/>
          <w:sz w:val="24"/>
          <w:szCs w:val="24"/>
        </w:rPr>
        <w:t>[specificare]</w:t>
      </w:r>
    </w:p>
    <w:p w14:paraId="020554F8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996E16" w14:textId="77777777" w:rsidR="00F50E4E" w:rsidRPr="00A96C3D" w:rsidRDefault="00F50E4E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</w:t>
      </w:r>
    </w:p>
    <w:p w14:paraId="1620FA1E" w14:textId="77777777" w:rsidR="00F50E4E" w:rsidRPr="00A96C3D" w:rsidRDefault="00F50E4E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</w:t>
      </w:r>
    </w:p>
    <w:p w14:paraId="0A281D41" w14:textId="77777777" w:rsidR="00F50E4E" w:rsidRPr="00A96C3D" w:rsidRDefault="00F50E4E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b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</w:t>
      </w:r>
    </w:p>
    <w:p w14:paraId="3FF6FD9C" w14:textId="77777777" w:rsidR="00F50E4E" w:rsidRPr="00A96C3D" w:rsidRDefault="00F50E4E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b/>
          <w:spacing w:val="-3"/>
          <w:sz w:val="24"/>
          <w:szCs w:val="24"/>
        </w:rPr>
      </w:pPr>
      <w:r w:rsidRPr="00A96C3D">
        <w:rPr>
          <w:rFonts w:ascii="Garamond" w:hAnsi="Garamond"/>
          <w:b/>
          <w:spacing w:val="-3"/>
          <w:sz w:val="24"/>
          <w:szCs w:val="24"/>
        </w:rPr>
        <w:t>CHIEDE</w:t>
      </w:r>
    </w:p>
    <w:p w14:paraId="016C2FF4" w14:textId="77777777" w:rsidR="00EB6AB6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 w:cs="Calibri"/>
          <w:smallCaps/>
          <w:spacing w:val="-3"/>
        </w:rPr>
      </w:pPr>
      <w:r w:rsidRPr="00A96C3D">
        <w:rPr>
          <w:rFonts w:ascii="Garamond" w:hAnsi="Garamond"/>
          <w:spacing w:val="-3"/>
          <w:sz w:val="24"/>
          <w:szCs w:val="24"/>
        </w:rPr>
        <w:t>di partecipare alla procedura di gara avente oggetto:</w:t>
      </w:r>
      <w:r w:rsidRPr="00A96C3D">
        <w:rPr>
          <w:rFonts w:ascii="Garamond" w:hAnsi="Garamond" w:cs="Calibri"/>
          <w:smallCaps/>
          <w:spacing w:val="-3"/>
        </w:rPr>
        <w:t xml:space="preserve"> PROCEDURA APERTA (ASTA PUBBLICA) </w:t>
      </w:r>
      <w:r w:rsidR="00E45818" w:rsidRPr="00A96C3D">
        <w:rPr>
          <w:rFonts w:ascii="Garamond" w:hAnsi="Garamond" w:cs="Calibri"/>
          <w:smallCaps/>
          <w:spacing w:val="-3"/>
        </w:rPr>
        <w:t xml:space="preserve">PER L’ALIENAZIONE DI N. 4 IMMOBILI ERP DI PROPRIETA’ COMUNALE. </w:t>
      </w:r>
    </w:p>
    <w:p w14:paraId="2E7854CC" w14:textId="77777777" w:rsidR="00E45818" w:rsidRPr="00A96C3D" w:rsidRDefault="00E45818" w:rsidP="00F50E4E">
      <w:pPr>
        <w:shd w:val="clear" w:color="auto" w:fill="FFFFFF"/>
        <w:spacing w:after="0" w:line="360" w:lineRule="auto"/>
        <w:jc w:val="both"/>
        <w:rPr>
          <w:rFonts w:ascii="Garamond" w:hAnsi="Garamond" w:cs="Calibri"/>
          <w:smallCaps/>
          <w:spacing w:val="-3"/>
        </w:rPr>
      </w:pPr>
      <w:r w:rsidRPr="00A96C3D">
        <w:rPr>
          <w:rFonts w:ascii="Garamond" w:hAnsi="Garamond" w:cs="Calibri"/>
          <w:smallCaps/>
          <w:spacing w:val="-3"/>
        </w:rPr>
        <w:t>ACQUISIZIONE DELL’IMMOBILE SITO IN VIA ………………………………..N. ………….DI PROPRIETA’ COMUNALE DISTINTO AL CATASTO AL FOGLIO……PARTICELLA…….SUB…….</w:t>
      </w:r>
    </w:p>
    <w:p w14:paraId="5959CF94" w14:textId="77777777" w:rsidR="00E45818" w:rsidRPr="00A96C3D" w:rsidRDefault="00E45818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</w:p>
    <w:p w14:paraId="657D5251" w14:textId="77777777" w:rsidR="00F50E4E" w:rsidRPr="00A96C3D" w:rsidRDefault="00F50E4E" w:rsidP="00E45818">
      <w:pPr>
        <w:shd w:val="clear" w:color="auto" w:fill="FFFFFF"/>
        <w:spacing w:after="0" w:line="360" w:lineRule="auto"/>
        <w:jc w:val="both"/>
        <w:rPr>
          <w:rFonts w:ascii="Garamond" w:hAnsi="Garamond"/>
          <w:b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A tal fine consapevole della responsabilità e delle sanzioni penali previste dall'articolo 76 del D.P.R. 445/2000, per le ipotesi di falsità' in atti e dichiarazioni mendaci, </w:t>
      </w:r>
    </w:p>
    <w:p w14:paraId="13CBE504" w14:textId="77777777" w:rsidR="00514EFD" w:rsidRPr="00A96C3D" w:rsidRDefault="00514EFD" w:rsidP="00614656">
      <w:pPr>
        <w:shd w:val="clear" w:color="auto" w:fill="FFFFFF"/>
        <w:spacing w:after="0" w:line="360" w:lineRule="auto"/>
        <w:jc w:val="center"/>
        <w:rPr>
          <w:rFonts w:ascii="Garamond" w:hAnsi="Garamond"/>
          <w:b/>
          <w:spacing w:val="-3"/>
          <w:sz w:val="24"/>
          <w:szCs w:val="24"/>
        </w:rPr>
      </w:pPr>
      <w:r w:rsidRPr="00A96C3D">
        <w:rPr>
          <w:rFonts w:ascii="Garamond" w:hAnsi="Garamond"/>
          <w:b/>
          <w:spacing w:val="-3"/>
          <w:sz w:val="24"/>
          <w:szCs w:val="24"/>
        </w:rPr>
        <w:t>DICHIARA</w:t>
      </w:r>
    </w:p>
    <w:p w14:paraId="101D7A09" w14:textId="77777777" w:rsidR="00514EFD" w:rsidRPr="00A96C3D" w:rsidRDefault="00514EFD" w:rsidP="00614656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</w:t>
      </w:r>
      <w:r w:rsidR="00F50E4E" w:rsidRPr="00A96C3D">
        <w:rPr>
          <w:rFonts w:ascii="Garamond" w:hAnsi="Garamond"/>
          <w:spacing w:val="-3"/>
          <w:sz w:val="24"/>
          <w:szCs w:val="24"/>
        </w:rPr>
        <w:t xml:space="preserve">partecipare alla procedura come </w:t>
      </w:r>
    </w:p>
    <w:p w14:paraId="55DF6BDB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persona fisica</w:t>
      </w:r>
    </w:p>
    <w:p w14:paraId="7739A06C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titolare (ditta individuale)</w:t>
      </w:r>
      <w:r w:rsidRPr="00A96C3D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A96C3D">
        <w:rPr>
          <w:rFonts w:ascii="Garamond" w:hAnsi="Garamond"/>
          <w:i/>
          <w:spacing w:val="-3"/>
          <w:sz w:val="24"/>
          <w:szCs w:val="24"/>
        </w:rPr>
        <w:tab/>
        <w:t>[specificare]</w:t>
      </w:r>
    </w:p>
    <w:p w14:paraId="78CC56B4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legale rappresentante</w:t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i/>
          <w:spacing w:val="-3"/>
          <w:sz w:val="24"/>
          <w:szCs w:val="24"/>
        </w:rPr>
        <w:t>[specificare]</w:t>
      </w:r>
    </w:p>
    <w:p w14:paraId="522720D0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 procuratore  / altro</w:t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i/>
          <w:spacing w:val="-3"/>
          <w:sz w:val="24"/>
          <w:szCs w:val="24"/>
        </w:rPr>
        <w:t>[specificare]</w:t>
      </w:r>
    </w:p>
    <w:p w14:paraId="4222BB48" w14:textId="77777777" w:rsidR="00F50E4E" w:rsidRPr="00A96C3D" w:rsidRDefault="00F50E4E" w:rsidP="00F50E4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778C54" w14:textId="77777777" w:rsidR="00F50E4E" w:rsidRPr="00A96C3D" w:rsidRDefault="00F50E4E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</w:t>
      </w:r>
    </w:p>
    <w:p w14:paraId="0A4F3DD2" w14:textId="77777777" w:rsidR="00F50E4E" w:rsidRPr="00A96C3D" w:rsidRDefault="00F50E4E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</w:t>
      </w:r>
    </w:p>
    <w:p w14:paraId="1D0369D2" w14:textId="77777777" w:rsidR="00F50E4E" w:rsidRPr="00A96C3D" w:rsidRDefault="00F50E4E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__________________________________________________________________________________</w:t>
      </w:r>
    </w:p>
    <w:p w14:paraId="26FF7089" w14:textId="77777777" w:rsidR="00EB6AB6" w:rsidRPr="00A96C3D" w:rsidRDefault="00EB6AB6" w:rsidP="00F50E4E">
      <w:pPr>
        <w:shd w:val="clear" w:color="auto" w:fill="FFFFFF"/>
        <w:spacing w:after="0" w:line="360" w:lineRule="auto"/>
        <w:jc w:val="center"/>
        <w:rPr>
          <w:rFonts w:ascii="Garamond" w:hAnsi="Garamond"/>
          <w:spacing w:val="-3"/>
          <w:sz w:val="24"/>
          <w:szCs w:val="24"/>
        </w:rPr>
      </w:pPr>
    </w:p>
    <w:p w14:paraId="308D0A0B" w14:textId="471142C1" w:rsidR="00F056BB" w:rsidRPr="00A96C3D" w:rsidRDefault="00AC1EFC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</w:t>
      </w:r>
      <w:r w:rsidR="00514EFD" w:rsidRPr="00A96C3D">
        <w:rPr>
          <w:rFonts w:ascii="Garamond" w:hAnsi="Garamond"/>
          <w:spacing w:val="-3"/>
          <w:sz w:val="24"/>
          <w:szCs w:val="24"/>
        </w:rPr>
        <w:t>i non incorrere nelle cause di esclu</w:t>
      </w:r>
      <w:r w:rsidR="00F056BB" w:rsidRPr="00A96C3D">
        <w:rPr>
          <w:rFonts w:ascii="Garamond" w:hAnsi="Garamond"/>
          <w:spacing w:val="-3"/>
          <w:sz w:val="24"/>
          <w:szCs w:val="24"/>
        </w:rPr>
        <w:t xml:space="preserve">sione di cui all’art. </w:t>
      </w:r>
      <w:r w:rsidR="00A96C3D" w:rsidRPr="00A96C3D">
        <w:rPr>
          <w:rFonts w:ascii="Garamond" w:hAnsi="Garamond"/>
          <w:spacing w:val="-3"/>
          <w:sz w:val="24"/>
          <w:szCs w:val="24"/>
        </w:rPr>
        <w:t>94</w:t>
      </w:r>
      <w:r w:rsidR="00F056BB" w:rsidRPr="00A96C3D">
        <w:rPr>
          <w:rFonts w:ascii="Garamond" w:hAnsi="Garamond"/>
          <w:spacing w:val="-3"/>
          <w:sz w:val="24"/>
          <w:szCs w:val="24"/>
        </w:rPr>
        <w:t xml:space="preserve"> del </w:t>
      </w:r>
      <w:proofErr w:type="spellStart"/>
      <w:r w:rsidR="00F056BB" w:rsidRPr="00A96C3D">
        <w:rPr>
          <w:rFonts w:ascii="Garamond" w:hAnsi="Garamond"/>
          <w:spacing w:val="-3"/>
          <w:sz w:val="24"/>
          <w:szCs w:val="24"/>
        </w:rPr>
        <w:t>d.lgs</w:t>
      </w:r>
      <w:proofErr w:type="spellEnd"/>
      <w:r w:rsidR="00A96C3D" w:rsidRPr="00A96C3D">
        <w:rPr>
          <w:rFonts w:ascii="Garamond" w:hAnsi="Garamond"/>
          <w:spacing w:val="-3"/>
          <w:sz w:val="24"/>
          <w:szCs w:val="24"/>
        </w:rPr>
        <w:t xml:space="preserve"> 36/2023</w:t>
      </w:r>
      <w:r w:rsidR="00F056BB" w:rsidRPr="00A96C3D">
        <w:rPr>
          <w:rFonts w:ascii="Garamond" w:hAnsi="Garamond"/>
          <w:spacing w:val="-3"/>
          <w:sz w:val="24"/>
          <w:szCs w:val="24"/>
        </w:rPr>
        <w:t xml:space="preserve">; tale attestazione oltre che </w:t>
      </w:r>
      <w:r w:rsidR="00F50E4E" w:rsidRPr="00A96C3D">
        <w:rPr>
          <w:rFonts w:ascii="Garamond" w:hAnsi="Garamond"/>
          <w:spacing w:val="-3"/>
          <w:sz w:val="24"/>
          <w:szCs w:val="24"/>
        </w:rPr>
        <w:t xml:space="preserve">dalla persona fisica/ </w:t>
      </w:r>
      <w:r w:rsidR="00F056BB" w:rsidRPr="00A96C3D">
        <w:rPr>
          <w:rFonts w:ascii="Garamond" w:hAnsi="Garamond"/>
          <w:spacing w:val="-3"/>
          <w:sz w:val="24"/>
          <w:szCs w:val="24"/>
        </w:rPr>
        <w:t>legale rappresentate è resa da ciascuno dei soggetti di cui all’art.</w:t>
      </w:r>
      <w:r w:rsidR="00A96C3D" w:rsidRPr="00A96C3D">
        <w:rPr>
          <w:rFonts w:ascii="Garamond" w:hAnsi="Garamond"/>
          <w:spacing w:val="-3"/>
          <w:sz w:val="24"/>
          <w:szCs w:val="24"/>
        </w:rPr>
        <w:t xml:space="preserve"> 94</w:t>
      </w:r>
      <w:r w:rsidR="00F056BB" w:rsidRPr="00A96C3D">
        <w:rPr>
          <w:rFonts w:ascii="Garamond" w:hAnsi="Garamond"/>
          <w:spacing w:val="-3"/>
          <w:sz w:val="24"/>
          <w:szCs w:val="24"/>
        </w:rPr>
        <w:t xml:space="preserve"> comma 3 del Codice; gli stessi devono altresì dichiarare eventuali condanne per le quali abbiano</w:t>
      </w:r>
      <w:r w:rsidR="00EB6AB6" w:rsidRPr="00A96C3D">
        <w:rPr>
          <w:rFonts w:ascii="Garamond" w:hAnsi="Garamond"/>
          <w:spacing w:val="-3"/>
          <w:sz w:val="24"/>
          <w:szCs w:val="24"/>
        </w:rPr>
        <w:t xml:space="preserve"> beneficiato della non menzione. In particolare:</w:t>
      </w:r>
    </w:p>
    <w:p w14:paraId="2DC70C68" w14:textId="77777777" w:rsidR="00EB6AB6" w:rsidRPr="00A96C3D" w:rsidRDefault="00EB6AB6" w:rsidP="00EB6AB6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trovarsi nel pieno e libero godimento dei diritti civili; </w:t>
      </w:r>
    </w:p>
    <w:p w14:paraId="4833C567" w14:textId="77777777" w:rsidR="00EB6AB6" w:rsidRPr="00A96C3D" w:rsidRDefault="00EB6AB6" w:rsidP="00EB6AB6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di non aver riportato condanne penali con sentenze passate in giudicato per delitti che incidano sulla sua moralità professionale;</w:t>
      </w:r>
    </w:p>
    <w:p w14:paraId="0528CF2C" w14:textId="77777777" w:rsidR="00EB6AB6" w:rsidRPr="00A96C3D" w:rsidRDefault="00EB6AB6" w:rsidP="00EB6AB6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che a proprio carico non è pendente procedimento per l'applicazione di una delle misure di prevenzione di cui all'articolo 3 della legge 27 dicembre 1956, n. 1423 (ora art. 6 del decreto legislativo n. 159 del 2011 - n.d.r.) o di una delle cause ostative previste dall'articolo 10 della legge 31 maggio 1965, n. 575 (ora art. 67 del decreto legislativo n. 159 del 2011 - n.d.r.);</w:t>
      </w:r>
    </w:p>
    <w:p w14:paraId="09A07ACB" w14:textId="77777777" w:rsidR="00EB6AB6" w:rsidRPr="00A96C3D" w:rsidRDefault="00EB6AB6" w:rsidP="00EB6AB6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non aver commesso grave negligenza o malafede nell'esecuzione delle prestazioni affidate dalla stazione appaltante che bandisce la gara; </w:t>
      </w:r>
    </w:p>
    <w:p w14:paraId="6C936CE0" w14:textId="77777777" w:rsidR="00EB6AB6" w:rsidRPr="00A96C3D" w:rsidRDefault="00EB6AB6" w:rsidP="00EB6AB6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di non aver commesso violazioni gravi, definitivamente accertate, rispetto agli obblighi relativi al pagamento delle imposte e tasse, secondo la legislazione italiana o quella dello Stato in cui sono stabiliti;</w:t>
      </w:r>
    </w:p>
    <w:p w14:paraId="6EC4B0E1" w14:textId="4EEDB8B9" w:rsidR="00EB6AB6" w:rsidRPr="00A96C3D" w:rsidRDefault="00EB6AB6" w:rsidP="00EB6AB6">
      <w:pPr>
        <w:numPr>
          <w:ilvl w:val="0"/>
          <w:numId w:val="46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che nei propri confronti non risulta l’iscrizione nel casellario informatico di cui all’articolo 2</w:t>
      </w:r>
      <w:r w:rsidR="00A96C3D" w:rsidRPr="00A96C3D">
        <w:rPr>
          <w:rFonts w:ascii="Garamond" w:hAnsi="Garamond"/>
          <w:spacing w:val="-3"/>
          <w:sz w:val="24"/>
          <w:szCs w:val="24"/>
        </w:rPr>
        <w:t>22</w:t>
      </w:r>
      <w:r w:rsidRPr="00A96C3D">
        <w:rPr>
          <w:rFonts w:ascii="Garamond" w:hAnsi="Garamond"/>
          <w:spacing w:val="-3"/>
          <w:sz w:val="24"/>
          <w:szCs w:val="24"/>
        </w:rPr>
        <w:t xml:space="preserve">, comma 10 del </w:t>
      </w:r>
      <w:proofErr w:type="spellStart"/>
      <w:r w:rsidRPr="00A96C3D">
        <w:rPr>
          <w:rFonts w:ascii="Garamond" w:hAnsi="Garamond"/>
          <w:spacing w:val="-3"/>
          <w:sz w:val="24"/>
          <w:szCs w:val="24"/>
        </w:rPr>
        <w:t>D.Lgs.</w:t>
      </w:r>
      <w:proofErr w:type="spellEnd"/>
      <w:r w:rsidRPr="00A96C3D">
        <w:rPr>
          <w:rFonts w:ascii="Garamond" w:hAnsi="Garamond"/>
          <w:spacing w:val="-3"/>
          <w:sz w:val="24"/>
          <w:szCs w:val="24"/>
        </w:rPr>
        <w:t xml:space="preserve"> </w:t>
      </w:r>
      <w:r w:rsidR="00A96C3D" w:rsidRPr="00A96C3D">
        <w:rPr>
          <w:rFonts w:ascii="Garamond" w:hAnsi="Garamond"/>
          <w:spacing w:val="-3"/>
          <w:sz w:val="24"/>
          <w:szCs w:val="24"/>
        </w:rPr>
        <w:t>36/2023</w:t>
      </w:r>
      <w:r w:rsidRPr="00A96C3D">
        <w:rPr>
          <w:rFonts w:ascii="Garamond" w:hAnsi="Garamond"/>
          <w:spacing w:val="-3"/>
          <w:sz w:val="24"/>
          <w:szCs w:val="24"/>
        </w:rPr>
        <w:t xml:space="preserve"> per aver presentato falsa dichiarazione o falsa documentazione in merito a requisiti e condizioni rilevanti per la partecipazione a procedure di gara; </w:t>
      </w:r>
    </w:p>
    <w:p w14:paraId="0AC289F9" w14:textId="77777777" w:rsidR="002A71B9" w:rsidRPr="00A96C3D" w:rsidRDefault="00F056BB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lastRenderedPageBreak/>
        <w:t xml:space="preserve">Di non essere in una situazione di controllo di cui all’art.2359 del codice civile con altri </w:t>
      </w:r>
      <w:r w:rsidR="00EB6AB6" w:rsidRPr="00A96C3D">
        <w:rPr>
          <w:rFonts w:ascii="Garamond" w:hAnsi="Garamond"/>
          <w:spacing w:val="-3"/>
          <w:sz w:val="24"/>
          <w:szCs w:val="24"/>
        </w:rPr>
        <w:t xml:space="preserve">concorrenti </w:t>
      </w:r>
      <w:r w:rsidRPr="00A96C3D">
        <w:rPr>
          <w:rFonts w:ascii="Garamond" w:hAnsi="Garamond"/>
          <w:spacing w:val="-3"/>
          <w:sz w:val="24"/>
          <w:szCs w:val="24"/>
        </w:rPr>
        <w:t xml:space="preserve"> invitati e di aver formulato offerta autonomamente </w:t>
      </w:r>
    </w:p>
    <w:p w14:paraId="6433CE07" w14:textId="77777777" w:rsidR="002A71B9" w:rsidRPr="00A96C3D" w:rsidRDefault="00E927F0" w:rsidP="00614656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i/>
          <w:spacing w:val="-3"/>
          <w:sz w:val="24"/>
          <w:szCs w:val="24"/>
        </w:rPr>
        <w:tab/>
        <w:t xml:space="preserve">[oppure - </w:t>
      </w:r>
      <w:r w:rsidR="002A71B9" w:rsidRPr="00A96C3D">
        <w:rPr>
          <w:rFonts w:ascii="Garamond" w:hAnsi="Garamond"/>
          <w:i/>
          <w:spacing w:val="-3"/>
          <w:sz w:val="24"/>
          <w:szCs w:val="24"/>
        </w:rPr>
        <w:t>barrare dichiarazioni non pertinenti]</w:t>
      </w:r>
    </w:p>
    <w:p w14:paraId="3273C1B4" w14:textId="77777777" w:rsidR="00F056BB" w:rsidRPr="00A96C3D" w:rsidRDefault="00F056BB" w:rsidP="00614656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non essere a conoscenza della partecipazione all’indagine di mercato di altri </w:t>
      </w:r>
      <w:r w:rsidR="00EB6AB6" w:rsidRPr="00A96C3D">
        <w:rPr>
          <w:rFonts w:ascii="Garamond" w:hAnsi="Garamond"/>
          <w:spacing w:val="-3"/>
          <w:sz w:val="24"/>
          <w:szCs w:val="24"/>
        </w:rPr>
        <w:t>concorrenti</w:t>
      </w:r>
      <w:r w:rsidRPr="00A96C3D">
        <w:rPr>
          <w:rFonts w:ascii="Garamond" w:hAnsi="Garamond"/>
          <w:spacing w:val="-3"/>
          <w:sz w:val="24"/>
          <w:szCs w:val="24"/>
        </w:rPr>
        <w:t xml:space="preserve"> che si trovano, nei suoi confronti, in una delle situazioni di controllo di cui all’articolo 2539 del codice civile e di aver formulato autonomamente l’offerta </w:t>
      </w:r>
    </w:p>
    <w:p w14:paraId="1DDAE418" w14:textId="77777777" w:rsidR="002A71B9" w:rsidRPr="00A96C3D" w:rsidRDefault="00E927F0" w:rsidP="00614656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i/>
          <w:spacing w:val="-3"/>
          <w:sz w:val="24"/>
          <w:szCs w:val="24"/>
        </w:rPr>
      </w:pPr>
      <w:r w:rsidRPr="00A96C3D">
        <w:rPr>
          <w:rFonts w:ascii="Garamond" w:hAnsi="Garamond"/>
          <w:i/>
          <w:spacing w:val="-3"/>
          <w:sz w:val="24"/>
          <w:szCs w:val="24"/>
        </w:rPr>
        <w:tab/>
        <w:t xml:space="preserve">[oppure - </w:t>
      </w:r>
      <w:r w:rsidR="002A71B9" w:rsidRPr="00A96C3D">
        <w:rPr>
          <w:rFonts w:ascii="Garamond" w:hAnsi="Garamond"/>
          <w:i/>
          <w:spacing w:val="-3"/>
          <w:sz w:val="24"/>
          <w:szCs w:val="24"/>
        </w:rPr>
        <w:t>barrare dichiarazioni non pertinenti]</w:t>
      </w:r>
    </w:p>
    <w:p w14:paraId="716D2E0E" w14:textId="77777777" w:rsidR="00F056BB" w:rsidRPr="00A96C3D" w:rsidRDefault="00F056BB" w:rsidP="00614656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essere a conoscenza della partecipazione all’indagine di mercato di altri </w:t>
      </w:r>
      <w:r w:rsidR="00EB6AB6" w:rsidRPr="00A96C3D">
        <w:rPr>
          <w:rFonts w:ascii="Garamond" w:hAnsi="Garamond"/>
          <w:spacing w:val="-3"/>
          <w:sz w:val="24"/>
          <w:szCs w:val="24"/>
        </w:rPr>
        <w:t>concorrenti</w:t>
      </w:r>
      <w:r w:rsidRPr="00A96C3D">
        <w:rPr>
          <w:rFonts w:ascii="Garamond" w:hAnsi="Garamond"/>
          <w:spacing w:val="-3"/>
          <w:sz w:val="24"/>
          <w:szCs w:val="24"/>
        </w:rPr>
        <w:t xml:space="preserve"> che si trovano, nei suoi confronti, in una delle situazioni di controllo di cui all’articolo 2539 del codice civile ____________(indicare operatore) e di aver formulato autonomamente l’offerta</w:t>
      </w:r>
    </w:p>
    <w:p w14:paraId="048CB7EA" w14:textId="77777777" w:rsidR="00F056BB" w:rsidRPr="00A96C3D" w:rsidRDefault="00F056BB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Che nei propri confronti non sono state emesse sentenze ancorché non definitive relative a reati che precludono la partecipazione alle gare di appalto</w:t>
      </w:r>
    </w:p>
    <w:p w14:paraId="257843FB" w14:textId="77777777" w:rsidR="00F056BB" w:rsidRPr="00A96C3D" w:rsidRDefault="00F056BB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L’assenza di qualsiasi altra causa ex lege ostativa alla conclusione di contratti con la Pubblica Amministrazione nonché di ogni altra causa di conflitto d’interessi ex art.42 del Codice.</w:t>
      </w:r>
    </w:p>
    <w:p w14:paraId="11D4C1F6" w14:textId="77777777" w:rsidR="002A71B9" w:rsidRPr="00A96C3D" w:rsidRDefault="002A71B9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non essersi avvalso dei piani individuali di emersione previsti dalla L.n.383/2001 e </w:t>
      </w:r>
      <w:proofErr w:type="spellStart"/>
      <w:r w:rsidRPr="00A96C3D">
        <w:rPr>
          <w:rFonts w:ascii="Garamond" w:hAnsi="Garamond"/>
          <w:spacing w:val="-3"/>
          <w:sz w:val="24"/>
          <w:szCs w:val="24"/>
        </w:rPr>
        <w:t>s.mm.ii</w:t>
      </w:r>
      <w:proofErr w:type="spellEnd"/>
      <w:r w:rsidRPr="00A96C3D">
        <w:rPr>
          <w:rFonts w:ascii="Garamond" w:hAnsi="Garamond"/>
          <w:spacing w:val="-3"/>
          <w:sz w:val="24"/>
          <w:szCs w:val="24"/>
        </w:rPr>
        <w:t xml:space="preserve">. </w:t>
      </w:r>
    </w:p>
    <w:p w14:paraId="2A21C2AD" w14:textId="77777777" w:rsidR="002A71B9" w:rsidRPr="00A96C3D" w:rsidRDefault="00E927F0" w:rsidP="00614656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i/>
          <w:spacing w:val="-3"/>
          <w:sz w:val="24"/>
          <w:szCs w:val="24"/>
        </w:rPr>
      </w:pPr>
      <w:r w:rsidRPr="00A96C3D">
        <w:rPr>
          <w:rFonts w:ascii="Garamond" w:hAnsi="Garamond"/>
          <w:i/>
          <w:spacing w:val="-3"/>
          <w:sz w:val="24"/>
          <w:szCs w:val="24"/>
        </w:rPr>
        <w:tab/>
        <w:t xml:space="preserve">[oppure - </w:t>
      </w:r>
      <w:r w:rsidR="002A71B9" w:rsidRPr="00A96C3D">
        <w:rPr>
          <w:rFonts w:ascii="Garamond" w:hAnsi="Garamond"/>
          <w:i/>
          <w:spacing w:val="-3"/>
          <w:sz w:val="24"/>
          <w:szCs w:val="24"/>
        </w:rPr>
        <w:t>barrare dichiarazioni non pertinenti]</w:t>
      </w:r>
    </w:p>
    <w:p w14:paraId="6C362530" w14:textId="77777777" w:rsidR="002A71B9" w:rsidRPr="00A96C3D" w:rsidRDefault="002A71B9" w:rsidP="00614656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i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essersi avvalso dei piani individuali di emersione previsti dalla L.n.383/2001 e </w:t>
      </w:r>
      <w:proofErr w:type="spellStart"/>
      <w:r w:rsidRPr="00A96C3D">
        <w:rPr>
          <w:rFonts w:ascii="Garamond" w:hAnsi="Garamond"/>
          <w:spacing w:val="-3"/>
          <w:sz w:val="24"/>
          <w:szCs w:val="24"/>
        </w:rPr>
        <w:t>s.mm.ii</w:t>
      </w:r>
      <w:proofErr w:type="spellEnd"/>
      <w:r w:rsidRPr="00A96C3D">
        <w:rPr>
          <w:rFonts w:ascii="Garamond" w:hAnsi="Garamond"/>
          <w:spacing w:val="-3"/>
          <w:sz w:val="24"/>
          <w:szCs w:val="24"/>
        </w:rPr>
        <w:t>. ma che gli stessi si sono conclusi.</w:t>
      </w:r>
    </w:p>
    <w:p w14:paraId="743D8112" w14:textId="77777777" w:rsidR="00AC1EFC" w:rsidRPr="00A96C3D" w:rsidRDefault="00AC1EFC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Di aver effettuato il sopralluogo in data _________</w:t>
      </w:r>
    </w:p>
    <w:p w14:paraId="768D7943" w14:textId="77777777" w:rsidR="00514EFD" w:rsidRPr="00A96C3D" w:rsidRDefault="00AC1EFC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Di </w:t>
      </w:r>
      <w:r w:rsidR="00514EFD" w:rsidRPr="00A96C3D">
        <w:rPr>
          <w:rFonts w:ascii="Garamond" w:hAnsi="Garamond"/>
          <w:spacing w:val="-3"/>
          <w:sz w:val="24"/>
          <w:szCs w:val="24"/>
        </w:rPr>
        <w:t>accetta</w:t>
      </w:r>
      <w:r w:rsidRPr="00A96C3D">
        <w:rPr>
          <w:rFonts w:ascii="Garamond" w:hAnsi="Garamond"/>
          <w:spacing w:val="-3"/>
          <w:sz w:val="24"/>
          <w:szCs w:val="24"/>
        </w:rPr>
        <w:t>re</w:t>
      </w:r>
      <w:r w:rsidR="00514EFD" w:rsidRPr="00A96C3D">
        <w:rPr>
          <w:rFonts w:ascii="Garamond" w:hAnsi="Garamond"/>
          <w:spacing w:val="-3"/>
          <w:sz w:val="24"/>
          <w:szCs w:val="24"/>
        </w:rPr>
        <w:t xml:space="preserve"> senza condizione o riserva alcuna, tutte le norme e disposizioni contenute </w:t>
      </w:r>
      <w:r w:rsidR="00F50E4E" w:rsidRPr="00A96C3D">
        <w:rPr>
          <w:rFonts w:ascii="Garamond" w:hAnsi="Garamond"/>
          <w:spacing w:val="-3"/>
          <w:sz w:val="24"/>
          <w:szCs w:val="24"/>
        </w:rPr>
        <w:t>nel bando</w:t>
      </w:r>
      <w:r w:rsidR="00514EFD" w:rsidRPr="00A96C3D">
        <w:rPr>
          <w:rFonts w:ascii="Garamond" w:hAnsi="Garamond"/>
          <w:spacing w:val="-3"/>
          <w:sz w:val="24"/>
          <w:szCs w:val="24"/>
        </w:rPr>
        <w:t>;</w:t>
      </w:r>
    </w:p>
    <w:p w14:paraId="2C71E492" w14:textId="77777777" w:rsidR="00514EFD" w:rsidRPr="00A96C3D" w:rsidRDefault="00AC1EFC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</w:t>
      </w:r>
      <w:r w:rsidR="00514EFD" w:rsidRPr="00A96C3D">
        <w:rPr>
          <w:rFonts w:ascii="Garamond" w:hAnsi="Garamond"/>
          <w:spacing w:val="-3"/>
          <w:sz w:val="24"/>
          <w:szCs w:val="24"/>
        </w:rPr>
        <w:t xml:space="preserve">i aver preso conoscenza e di aver tenuto conto nella formulazione dell’offerta delle condizioni </w:t>
      </w:r>
      <w:r w:rsidR="00DE5555" w:rsidRPr="00A96C3D">
        <w:rPr>
          <w:rFonts w:ascii="Garamond" w:hAnsi="Garamond"/>
          <w:spacing w:val="-3"/>
          <w:sz w:val="24"/>
          <w:szCs w:val="24"/>
        </w:rPr>
        <w:t xml:space="preserve">specifiche </w:t>
      </w:r>
      <w:r w:rsidR="00EB6AB6" w:rsidRPr="00A96C3D">
        <w:rPr>
          <w:rFonts w:ascii="Garamond" w:hAnsi="Garamond"/>
          <w:spacing w:val="-3"/>
          <w:sz w:val="24"/>
          <w:szCs w:val="24"/>
        </w:rPr>
        <w:t>del bene oggetto di alienazione.</w:t>
      </w:r>
    </w:p>
    <w:p w14:paraId="285A77CD" w14:textId="77777777" w:rsidR="002A71B9" w:rsidRPr="00A96C3D" w:rsidRDefault="002A71B9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Di non avere nulla a che pretendere nel caso in cui l’Amministrazio</w:t>
      </w:r>
      <w:r w:rsidR="00EB6AB6" w:rsidRPr="00A96C3D">
        <w:rPr>
          <w:rFonts w:ascii="Garamond" w:hAnsi="Garamond"/>
          <w:spacing w:val="-3"/>
          <w:sz w:val="24"/>
          <w:szCs w:val="24"/>
        </w:rPr>
        <w:t>ne non proceda ad aggiudicazione.</w:t>
      </w:r>
    </w:p>
    <w:p w14:paraId="31B2C73E" w14:textId="77777777" w:rsidR="00F50E4E" w:rsidRPr="00A96C3D" w:rsidRDefault="00AC1EFC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C</w:t>
      </w:r>
      <w:r w:rsidR="00514EFD" w:rsidRPr="00A96C3D">
        <w:rPr>
          <w:rFonts w:ascii="Garamond" w:hAnsi="Garamond"/>
          <w:spacing w:val="-3"/>
          <w:sz w:val="24"/>
          <w:szCs w:val="24"/>
        </w:rPr>
        <w:t xml:space="preserve">he </w:t>
      </w:r>
      <w:r w:rsidR="00F50E4E" w:rsidRPr="00A96C3D">
        <w:rPr>
          <w:rFonts w:ascii="Garamond" w:hAnsi="Garamond"/>
          <w:spacing w:val="-3"/>
          <w:sz w:val="24"/>
          <w:szCs w:val="24"/>
        </w:rPr>
        <w:t>per eventuali comunicazioni il recapito è il seguente:</w:t>
      </w:r>
    </w:p>
    <w:p w14:paraId="32927236" w14:textId="77777777" w:rsidR="00F50E4E" w:rsidRPr="00A96C3D" w:rsidRDefault="00F50E4E" w:rsidP="00F50E4E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Indirizzo</w:t>
      </w:r>
      <w:r w:rsidRPr="00A96C3D">
        <w:rPr>
          <w:rFonts w:ascii="Garamond" w:hAnsi="Garamond"/>
          <w:spacing w:val="-3"/>
          <w:sz w:val="24"/>
          <w:szCs w:val="24"/>
        </w:rPr>
        <w:tab/>
        <w:t>__________________</w:t>
      </w:r>
    </w:p>
    <w:p w14:paraId="37344F8B" w14:textId="77777777" w:rsidR="00F50E4E" w:rsidRPr="00A96C3D" w:rsidRDefault="00F50E4E" w:rsidP="00F50E4E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E-mail</w:t>
      </w:r>
      <w:r w:rsidRPr="00A96C3D">
        <w:rPr>
          <w:rFonts w:ascii="Garamond" w:hAnsi="Garamond"/>
          <w:spacing w:val="-3"/>
          <w:sz w:val="24"/>
          <w:szCs w:val="24"/>
        </w:rPr>
        <w:tab/>
        <w:t>__________________</w:t>
      </w:r>
    </w:p>
    <w:p w14:paraId="6CDC5DBC" w14:textId="77777777" w:rsidR="00514EFD" w:rsidRPr="00A96C3D" w:rsidRDefault="00F50E4E" w:rsidP="00F50E4E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Telefono</w:t>
      </w:r>
      <w:r w:rsidRPr="00A96C3D">
        <w:rPr>
          <w:rFonts w:ascii="Garamond" w:hAnsi="Garamond"/>
          <w:spacing w:val="-3"/>
          <w:sz w:val="24"/>
          <w:szCs w:val="24"/>
        </w:rPr>
        <w:tab/>
        <w:t>__________________</w:t>
      </w:r>
    </w:p>
    <w:p w14:paraId="5D04F81F" w14:textId="77777777" w:rsidR="00514EFD" w:rsidRPr="00A96C3D" w:rsidRDefault="00AC1EFC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D</w:t>
      </w:r>
      <w:r w:rsidR="00514EFD" w:rsidRPr="00A96C3D">
        <w:rPr>
          <w:rFonts w:ascii="Garamond" w:hAnsi="Garamond"/>
          <w:spacing w:val="-3"/>
          <w:sz w:val="24"/>
          <w:szCs w:val="24"/>
        </w:rPr>
        <w:t>i essere consapevole che i dati raccolti saranno trattati, anche con strumenti informatici, ai sensi del d.lgs. 30 giugno 2003 n. 196, e degli articoli 13 e 14 del GDPR 2016/679, esclusivamente nell’ambito della gara regolata dal  disciplinare di gara come meglio specificato sul prospetto di Informativa Semplificata allegato al presente bando;</w:t>
      </w:r>
    </w:p>
    <w:p w14:paraId="22AF9CCC" w14:textId="77777777" w:rsidR="00514EFD" w:rsidRPr="00A96C3D" w:rsidRDefault="00514EFD" w:rsidP="00614656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In relazione ad eventuali richieste di accesso alla propria docum</w:t>
      </w:r>
      <w:r w:rsidR="00AC1EFC" w:rsidRPr="00A96C3D">
        <w:rPr>
          <w:rFonts w:ascii="Garamond" w:hAnsi="Garamond"/>
          <w:spacing w:val="-3"/>
          <w:sz w:val="24"/>
          <w:szCs w:val="24"/>
        </w:rPr>
        <w:t xml:space="preserve">entazione </w:t>
      </w:r>
      <w:r w:rsidRPr="00A96C3D">
        <w:rPr>
          <w:rFonts w:ascii="Garamond" w:hAnsi="Garamond"/>
          <w:spacing w:val="-3"/>
          <w:sz w:val="24"/>
          <w:szCs w:val="24"/>
        </w:rPr>
        <w:t>da parte degli aventi diritto</w:t>
      </w:r>
      <w:r w:rsidR="00AC1EFC" w:rsidRPr="00A96C3D">
        <w:rPr>
          <w:rFonts w:ascii="Garamond" w:hAnsi="Garamond"/>
          <w:spacing w:val="-3"/>
          <w:sz w:val="24"/>
          <w:szCs w:val="24"/>
        </w:rPr>
        <w:t xml:space="preserve"> invitati all’indagine di mercato</w:t>
      </w:r>
    </w:p>
    <w:p w14:paraId="461F084A" w14:textId="77777777" w:rsidR="00514EFD" w:rsidRPr="00A96C3D" w:rsidRDefault="00514EFD" w:rsidP="00614656">
      <w:pPr>
        <w:shd w:val="clear" w:color="auto" w:fill="FFFFFF"/>
        <w:spacing w:after="0" w:line="360" w:lineRule="auto"/>
        <w:ind w:left="709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</w:t>
      </w:r>
      <w:r w:rsidRPr="00A96C3D">
        <w:rPr>
          <w:rFonts w:ascii="Garamond" w:hAnsi="Garamond"/>
          <w:spacing w:val="-3"/>
          <w:sz w:val="24"/>
          <w:szCs w:val="24"/>
        </w:rPr>
        <w:tab/>
        <w:t>di autorizzare</w:t>
      </w:r>
      <w:r w:rsidR="00AC1EFC" w:rsidRPr="00A96C3D">
        <w:rPr>
          <w:rFonts w:ascii="Garamond" w:hAnsi="Garamond"/>
          <w:spacing w:val="-3"/>
          <w:sz w:val="24"/>
          <w:szCs w:val="24"/>
        </w:rPr>
        <w:t xml:space="preserve">, </w:t>
      </w:r>
      <w:r w:rsidRPr="00A96C3D">
        <w:rPr>
          <w:rFonts w:ascii="Garamond" w:hAnsi="Garamond"/>
          <w:spacing w:val="-3"/>
          <w:sz w:val="24"/>
          <w:szCs w:val="24"/>
        </w:rPr>
        <w:t xml:space="preserve">qualora un partecipante alla gara ne eserciti la facoltà, la stazione appaltante a </w:t>
      </w:r>
      <w:r w:rsidR="00AC1EFC"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spacing w:val="-3"/>
          <w:sz w:val="24"/>
          <w:szCs w:val="24"/>
        </w:rPr>
        <w:t>consentire l’accesso a tutta la documentazione presentata per la partecipazione alla gara;</w:t>
      </w:r>
    </w:p>
    <w:p w14:paraId="2F8DD1FB" w14:textId="77777777" w:rsidR="00DE5555" w:rsidRPr="00A96C3D" w:rsidRDefault="00514EFD" w:rsidP="00DE5555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lastRenderedPageBreak/>
        <w:tab/>
      </w:r>
      <w:r w:rsidR="00DE5555" w:rsidRPr="00A96C3D">
        <w:rPr>
          <w:rFonts w:ascii="Garamond" w:hAnsi="Garamond"/>
          <w:i/>
          <w:spacing w:val="-3"/>
          <w:sz w:val="24"/>
          <w:szCs w:val="24"/>
        </w:rPr>
        <w:t>[oppure - barrare dichiarazioni non pertinenti]</w:t>
      </w:r>
    </w:p>
    <w:p w14:paraId="6EBD4E84" w14:textId="77777777" w:rsidR="00514EFD" w:rsidRPr="00A96C3D" w:rsidRDefault="00DE5555" w:rsidP="00DE5555">
      <w:pPr>
        <w:shd w:val="clear" w:color="auto" w:fill="FFFFFF"/>
        <w:spacing w:after="0" w:line="360" w:lineRule="auto"/>
        <w:ind w:left="1414" w:hanging="705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</w:t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="00514EFD" w:rsidRPr="00A96C3D">
        <w:rPr>
          <w:rFonts w:ascii="Garamond" w:hAnsi="Garamond"/>
          <w:spacing w:val="-3"/>
          <w:sz w:val="24"/>
          <w:szCs w:val="24"/>
        </w:rPr>
        <w:t xml:space="preserve">di non autorizzare, qualora un partecipante alla gara ne eserciti la facoltà, la </w:t>
      </w:r>
      <w:r w:rsidR="00AC1EFC" w:rsidRPr="00A96C3D">
        <w:rPr>
          <w:rFonts w:ascii="Garamond" w:hAnsi="Garamond"/>
          <w:spacing w:val="-3"/>
          <w:sz w:val="24"/>
          <w:szCs w:val="24"/>
        </w:rPr>
        <w:tab/>
      </w:r>
      <w:r w:rsidR="00514EFD" w:rsidRPr="00A96C3D">
        <w:rPr>
          <w:rFonts w:ascii="Garamond" w:hAnsi="Garamond"/>
          <w:spacing w:val="-3"/>
          <w:sz w:val="24"/>
          <w:szCs w:val="24"/>
        </w:rPr>
        <w:t>stazione appaltante a consentire l’accesso</w:t>
      </w:r>
    </w:p>
    <w:p w14:paraId="6F7A10F7" w14:textId="77777777" w:rsidR="00514EFD" w:rsidRPr="00A96C3D" w:rsidRDefault="00AC1EFC" w:rsidP="00614656">
      <w:pPr>
        <w:shd w:val="clear" w:color="auto" w:fill="FFFFFF"/>
        <w:spacing w:after="0" w:line="360" w:lineRule="auto"/>
        <w:ind w:left="709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ab/>
      </w:r>
      <w:r w:rsidR="00514EFD" w:rsidRPr="00A96C3D">
        <w:rPr>
          <w:rFonts w:ascii="Garamond" w:hAnsi="Garamond"/>
          <w:spacing w:val="-3"/>
          <w:sz w:val="24"/>
          <w:szCs w:val="24"/>
        </w:rPr>
        <w:t></w:t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="00514EFD" w:rsidRPr="00A96C3D">
        <w:rPr>
          <w:rFonts w:ascii="Garamond" w:hAnsi="Garamond"/>
          <w:spacing w:val="-3"/>
          <w:sz w:val="24"/>
          <w:szCs w:val="24"/>
        </w:rPr>
        <w:t>alla documentazione presentata per la partecipazione alla gara</w:t>
      </w:r>
    </w:p>
    <w:p w14:paraId="38E9CD0A" w14:textId="77777777" w:rsidR="00514EFD" w:rsidRPr="00A96C3D" w:rsidRDefault="00AC1EFC" w:rsidP="00614656">
      <w:pPr>
        <w:shd w:val="clear" w:color="auto" w:fill="FFFFFF"/>
        <w:spacing w:after="0" w:line="360" w:lineRule="auto"/>
        <w:ind w:left="709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ab/>
      </w:r>
      <w:r w:rsidR="00514EFD" w:rsidRPr="00A96C3D">
        <w:rPr>
          <w:rFonts w:ascii="Garamond" w:hAnsi="Garamond"/>
          <w:spacing w:val="-3"/>
          <w:sz w:val="24"/>
          <w:szCs w:val="24"/>
        </w:rPr>
        <w:t></w:t>
      </w:r>
      <w:r w:rsidR="00514EFD" w:rsidRPr="00A96C3D">
        <w:rPr>
          <w:rFonts w:ascii="Garamond" w:hAnsi="Garamond"/>
          <w:spacing w:val="-3"/>
          <w:sz w:val="24"/>
          <w:szCs w:val="24"/>
        </w:rPr>
        <w:tab/>
        <w:t xml:space="preserve">alle seguenti parti della documentazione presentata per la partecipazione </w:t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spacing w:val="-3"/>
          <w:sz w:val="24"/>
          <w:szCs w:val="24"/>
        </w:rPr>
        <w:tab/>
      </w:r>
      <w:r w:rsidRPr="00A96C3D">
        <w:rPr>
          <w:rFonts w:ascii="Garamond" w:hAnsi="Garamond"/>
          <w:spacing w:val="-3"/>
          <w:sz w:val="24"/>
          <w:szCs w:val="24"/>
        </w:rPr>
        <w:tab/>
        <w:t>all’indagine di mercato</w:t>
      </w:r>
      <w:r w:rsidR="00514EFD" w:rsidRPr="00A96C3D">
        <w:rPr>
          <w:rFonts w:ascii="Garamond" w:hAnsi="Garamond"/>
          <w:spacing w:val="-3"/>
          <w:sz w:val="24"/>
          <w:szCs w:val="24"/>
        </w:rPr>
        <w:t>:</w:t>
      </w:r>
    </w:p>
    <w:p w14:paraId="7C6BD577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4FE93875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4127AEA8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2A6427D1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5F584D06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Si precisano di seguito le motivazioni del diniego:</w:t>
      </w:r>
    </w:p>
    <w:p w14:paraId="598FBFB0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7AB99AFA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3D7B5312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3F2EA2E5" w14:textId="77777777" w:rsidR="00514EFD" w:rsidRPr="00A96C3D" w:rsidRDefault="00514EFD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b/>
          <w:caps/>
          <w:spacing w:val="-3"/>
        </w:rPr>
        <w:t>_____________________________________________________________________</w:t>
      </w:r>
      <w:r w:rsidR="00AC1EFC" w:rsidRPr="00A96C3D">
        <w:rPr>
          <w:rFonts w:ascii="Garamond" w:hAnsi="Garamond"/>
          <w:b/>
          <w:caps/>
          <w:spacing w:val="-3"/>
        </w:rPr>
        <w:t>_____________</w:t>
      </w:r>
      <w:r w:rsidR="00C8696A" w:rsidRPr="00A96C3D">
        <w:rPr>
          <w:rFonts w:ascii="Garamond" w:hAnsi="Garamond"/>
          <w:b/>
          <w:caps/>
          <w:spacing w:val="-3"/>
        </w:rPr>
        <w:t>_______</w:t>
      </w:r>
    </w:p>
    <w:p w14:paraId="7B2BFE5C" w14:textId="77777777" w:rsidR="00AC1EFC" w:rsidRPr="00A96C3D" w:rsidRDefault="00514EFD" w:rsidP="00AC1EFC">
      <w:pPr>
        <w:numPr>
          <w:ilvl w:val="0"/>
          <w:numId w:val="37"/>
        </w:numPr>
        <w:shd w:val="clear" w:color="auto" w:fill="FFFFFF"/>
        <w:spacing w:after="0" w:line="360" w:lineRule="auto"/>
        <w:ind w:left="284" w:hanging="284"/>
        <w:jc w:val="both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 xml:space="preserve"> </w:t>
      </w:r>
      <w:r w:rsidR="00AC1EFC" w:rsidRPr="00A96C3D">
        <w:rPr>
          <w:rFonts w:ascii="Garamond" w:hAnsi="Garamond"/>
          <w:spacing w:val="-3"/>
          <w:sz w:val="24"/>
          <w:szCs w:val="24"/>
        </w:rPr>
        <w:t>Di</w:t>
      </w:r>
      <w:r w:rsidRPr="00A96C3D">
        <w:rPr>
          <w:rFonts w:ascii="Garamond" w:hAnsi="Garamond"/>
          <w:spacing w:val="-3"/>
          <w:sz w:val="24"/>
          <w:szCs w:val="24"/>
        </w:rPr>
        <w:t xml:space="preserve"> acce</w:t>
      </w:r>
      <w:r w:rsidR="00614656" w:rsidRPr="00A96C3D">
        <w:rPr>
          <w:rFonts w:ascii="Garamond" w:hAnsi="Garamond"/>
          <w:spacing w:val="-3"/>
          <w:sz w:val="24"/>
          <w:szCs w:val="24"/>
        </w:rPr>
        <w:t xml:space="preserve">ttare, in caso di </w:t>
      </w:r>
      <w:r w:rsidR="00AC1EFC" w:rsidRPr="00A96C3D">
        <w:rPr>
          <w:rFonts w:ascii="Garamond" w:hAnsi="Garamond"/>
          <w:spacing w:val="-3"/>
          <w:sz w:val="24"/>
          <w:szCs w:val="24"/>
        </w:rPr>
        <w:t>affidamento</w:t>
      </w:r>
      <w:r w:rsidRPr="00A96C3D">
        <w:rPr>
          <w:rFonts w:ascii="Garamond" w:hAnsi="Garamond"/>
          <w:spacing w:val="-3"/>
          <w:sz w:val="24"/>
          <w:szCs w:val="24"/>
        </w:rPr>
        <w:t>, che  per ogni e qualsiasi controversia non definibile in via Amministrativa, è esclusivamente competente il Foro di Avezzano con espressa rinuncia a qualunque Foro facoltativo o concorrente;</w:t>
      </w:r>
    </w:p>
    <w:p w14:paraId="61CA0116" w14:textId="77777777" w:rsidR="00AC1EFC" w:rsidRPr="00A96C3D" w:rsidRDefault="00AC1EFC" w:rsidP="00AC1EFC">
      <w:pPr>
        <w:shd w:val="clear" w:color="auto" w:fill="FFFFFF"/>
        <w:spacing w:after="0" w:line="360" w:lineRule="auto"/>
        <w:ind w:left="284"/>
        <w:jc w:val="both"/>
        <w:rPr>
          <w:rFonts w:ascii="Garamond" w:hAnsi="Garamond"/>
          <w:spacing w:val="-3"/>
          <w:sz w:val="24"/>
          <w:szCs w:val="24"/>
        </w:rPr>
      </w:pPr>
    </w:p>
    <w:p w14:paraId="1D9897F7" w14:textId="77777777" w:rsidR="00EB6AB6" w:rsidRPr="00A96C3D" w:rsidRDefault="00514EFD" w:rsidP="006F1D3E">
      <w:pPr>
        <w:shd w:val="clear" w:color="auto" w:fill="FFFFFF"/>
        <w:spacing w:after="0" w:line="360" w:lineRule="auto"/>
        <w:rPr>
          <w:rFonts w:ascii="Garamond" w:hAnsi="Garamond"/>
          <w:spacing w:val="-3"/>
          <w:sz w:val="24"/>
          <w:szCs w:val="24"/>
        </w:rPr>
      </w:pPr>
      <w:r w:rsidRPr="00A96C3D">
        <w:rPr>
          <w:rFonts w:ascii="Garamond" w:hAnsi="Garamond"/>
          <w:spacing w:val="-3"/>
          <w:sz w:val="24"/>
          <w:szCs w:val="24"/>
        </w:rPr>
        <w:t>Lu</w:t>
      </w:r>
      <w:r w:rsidR="006F1D3E" w:rsidRPr="00A96C3D">
        <w:rPr>
          <w:rFonts w:ascii="Garamond" w:hAnsi="Garamond"/>
          <w:spacing w:val="-3"/>
          <w:sz w:val="24"/>
          <w:szCs w:val="24"/>
        </w:rPr>
        <w:t>ogo _____________</w:t>
      </w:r>
      <w:r w:rsidRPr="00A96C3D">
        <w:rPr>
          <w:rFonts w:ascii="Garamond" w:hAnsi="Garamond"/>
          <w:spacing w:val="-3"/>
          <w:sz w:val="24"/>
          <w:szCs w:val="24"/>
        </w:rPr>
        <w:t>, data ______________</w:t>
      </w:r>
      <w:r w:rsidR="006F1D3E" w:rsidRPr="00A96C3D">
        <w:rPr>
          <w:rFonts w:ascii="Garamond" w:hAnsi="Garamond"/>
          <w:spacing w:val="-3"/>
          <w:sz w:val="24"/>
          <w:szCs w:val="24"/>
        </w:rPr>
        <w:t xml:space="preserve">      </w:t>
      </w:r>
      <w:r w:rsidRPr="00A96C3D">
        <w:rPr>
          <w:rFonts w:ascii="Garamond" w:hAnsi="Garamond"/>
          <w:spacing w:val="-3"/>
          <w:sz w:val="24"/>
          <w:szCs w:val="24"/>
        </w:rPr>
        <w:t>FIRMA ______</w:t>
      </w:r>
      <w:r w:rsidR="006F1D3E" w:rsidRPr="00A96C3D">
        <w:rPr>
          <w:rFonts w:ascii="Garamond" w:hAnsi="Garamond"/>
          <w:spacing w:val="-3"/>
          <w:sz w:val="24"/>
          <w:szCs w:val="24"/>
        </w:rPr>
        <w:t>_____________________________</w:t>
      </w:r>
    </w:p>
    <w:p w14:paraId="020A9296" w14:textId="77777777" w:rsidR="006F1D3E" w:rsidRPr="00A96C3D" w:rsidRDefault="006F1D3E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  <w:u w:val="single"/>
        </w:rPr>
      </w:pPr>
    </w:p>
    <w:p w14:paraId="6AA62C47" w14:textId="77777777" w:rsidR="00514EFD" w:rsidRPr="00A96C3D" w:rsidRDefault="00EB6AB6" w:rsidP="00514EFD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  <w:u w:val="single"/>
        </w:rPr>
      </w:pPr>
      <w:r w:rsidRPr="00A96C3D">
        <w:rPr>
          <w:rFonts w:ascii="Garamond" w:hAnsi="Garamond"/>
          <w:spacing w:val="-3"/>
          <w:sz w:val="24"/>
          <w:szCs w:val="24"/>
          <w:u w:val="single"/>
        </w:rPr>
        <w:t xml:space="preserve">Allegati </w:t>
      </w:r>
    </w:p>
    <w:p w14:paraId="03FD8AF2" w14:textId="77777777" w:rsidR="00EB6AB6" w:rsidRPr="00A96C3D" w:rsidRDefault="00514EFD" w:rsidP="00EB6AB6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Cs w:val="24"/>
        </w:rPr>
      </w:pPr>
      <w:r w:rsidRPr="00A96C3D">
        <w:rPr>
          <w:rFonts w:ascii="Garamond" w:hAnsi="Garamond"/>
          <w:spacing w:val="-3"/>
          <w:szCs w:val="24"/>
        </w:rPr>
        <w:t>La dichiarazione deve essere corredata da</w:t>
      </w:r>
    </w:p>
    <w:p w14:paraId="30C826A7" w14:textId="77777777" w:rsidR="00C8696A" w:rsidRPr="00A96C3D" w:rsidRDefault="00EB6AB6" w:rsidP="00EB6AB6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Cs w:val="24"/>
        </w:rPr>
      </w:pPr>
      <w:r w:rsidRPr="00A96C3D">
        <w:rPr>
          <w:rFonts w:ascii="Garamond" w:hAnsi="Garamond"/>
          <w:spacing w:val="-3"/>
          <w:szCs w:val="24"/>
        </w:rPr>
        <w:t>F</w:t>
      </w:r>
      <w:r w:rsidR="00514EFD" w:rsidRPr="00A96C3D">
        <w:rPr>
          <w:rFonts w:ascii="Garamond" w:hAnsi="Garamond"/>
          <w:spacing w:val="-3"/>
          <w:szCs w:val="24"/>
        </w:rPr>
        <w:t>otocopia firmata</w:t>
      </w:r>
      <w:r w:rsidR="00DE5555" w:rsidRPr="00A96C3D">
        <w:rPr>
          <w:rFonts w:ascii="Garamond" w:hAnsi="Garamond"/>
          <w:spacing w:val="-3"/>
          <w:szCs w:val="24"/>
        </w:rPr>
        <w:t xml:space="preserve"> </w:t>
      </w:r>
      <w:r w:rsidR="00514EFD" w:rsidRPr="00A96C3D">
        <w:rPr>
          <w:rFonts w:ascii="Garamond" w:hAnsi="Garamond"/>
          <w:spacing w:val="-3"/>
          <w:szCs w:val="24"/>
        </w:rPr>
        <w:t xml:space="preserve">di documento </w:t>
      </w:r>
      <w:r w:rsidR="00614656" w:rsidRPr="00A96C3D">
        <w:rPr>
          <w:rFonts w:ascii="Garamond" w:hAnsi="Garamond"/>
          <w:spacing w:val="-3"/>
          <w:szCs w:val="24"/>
        </w:rPr>
        <w:t>d’</w:t>
      </w:r>
      <w:r w:rsidR="00514EFD" w:rsidRPr="00A96C3D">
        <w:rPr>
          <w:rFonts w:ascii="Garamond" w:hAnsi="Garamond"/>
          <w:spacing w:val="-3"/>
          <w:szCs w:val="24"/>
        </w:rPr>
        <w:t>identità del sottoscritto</w:t>
      </w:r>
      <w:r w:rsidR="00F056BB" w:rsidRPr="00A96C3D">
        <w:rPr>
          <w:rFonts w:ascii="Garamond" w:hAnsi="Garamond"/>
          <w:spacing w:val="-3"/>
          <w:szCs w:val="24"/>
        </w:rPr>
        <w:t>re</w:t>
      </w:r>
    </w:p>
    <w:p w14:paraId="097FAC1D" w14:textId="77777777" w:rsidR="00EB6AB6" w:rsidRPr="00A96C3D" w:rsidRDefault="00EB6AB6" w:rsidP="00EB6AB6">
      <w:pPr>
        <w:numPr>
          <w:ilvl w:val="0"/>
          <w:numId w:val="43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Cs w:val="24"/>
        </w:rPr>
      </w:pPr>
      <w:r w:rsidRPr="00A96C3D">
        <w:rPr>
          <w:rFonts w:ascii="Garamond" w:hAnsi="Garamond"/>
          <w:spacing w:val="-3"/>
          <w:szCs w:val="24"/>
        </w:rPr>
        <w:t>Attestazione avvenuto sopralluogo</w:t>
      </w:r>
    </w:p>
    <w:p w14:paraId="01FA870A" w14:textId="77777777" w:rsidR="00DE5555" w:rsidRPr="00A96C3D" w:rsidRDefault="00DE5555" w:rsidP="00C8696A">
      <w:pPr>
        <w:spacing w:after="0"/>
        <w:rPr>
          <w:rFonts w:ascii="Garamond" w:hAnsi="Garamond"/>
          <w:spacing w:val="-3"/>
          <w:sz w:val="24"/>
          <w:szCs w:val="24"/>
        </w:rPr>
      </w:pPr>
    </w:p>
    <w:p w14:paraId="031B4E72" w14:textId="77777777" w:rsidR="00EB6AB6" w:rsidRPr="00A96C3D" w:rsidRDefault="00EB6AB6" w:rsidP="009B78BE">
      <w:p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 w:val="24"/>
          <w:szCs w:val="24"/>
          <w:u w:val="single"/>
        </w:rPr>
      </w:pPr>
      <w:r w:rsidRPr="00A96C3D">
        <w:rPr>
          <w:rFonts w:ascii="Garamond" w:hAnsi="Garamond"/>
          <w:spacing w:val="-3"/>
          <w:sz w:val="24"/>
          <w:szCs w:val="24"/>
          <w:u w:val="single"/>
        </w:rPr>
        <w:t xml:space="preserve">Note: </w:t>
      </w:r>
    </w:p>
    <w:p w14:paraId="499D2DA7" w14:textId="77777777" w:rsidR="00EB6AB6" w:rsidRPr="00A96C3D" w:rsidRDefault="00EB6AB6" w:rsidP="00EB6AB6">
      <w:pPr>
        <w:numPr>
          <w:ilvl w:val="0"/>
          <w:numId w:val="47"/>
        </w:numPr>
        <w:spacing w:after="0"/>
        <w:rPr>
          <w:rFonts w:ascii="Garamond" w:hAnsi="Garamond"/>
          <w:spacing w:val="-3"/>
          <w:szCs w:val="24"/>
        </w:rPr>
      </w:pPr>
      <w:r w:rsidRPr="00A96C3D">
        <w:rPr>
          <w:rFonts w:ascii="Garamond" w:hAnsi="Garamond"/>
          <w:spacing w:val="-3"/>
          <w:szCs w:val="24"/>
        </w:rPr>
        <w:t>la presenza dichiarazione è da sottoscrivere anche dal coniuge in regime di comunione dei beni.</w:t>
      </w:r>
    </w:p>
    <w:p w14:paraId="05A43283" w14:textId="62695AC3" w:rsidR="00DE5555" w:rsidRPr="003D7B00" w:rsidRDefault="00EB6AB6" w:rsidP="00553FC2">
      <w:pPr>
        <w:numPr>
          <w:ilvl w:val="0"/>
          <w:numId w:val="47"/>
        </w:numPr>
        <w:shd w:val="clear" w:color="auto" w:fill="FFFFFF"/>
        <w:spacing w:after="0" w:line="360" w:lineRule="auto"/>
        <w:jc w:val="both"/>
        <w:rPr>
          <w:rFonts w:ascii="Garamond" w:hAnsi="Garamond"/>
          <w:spacing w:val="-3"/>
          <w:szCs w:val="24"/>
        </w:rPr>
      </w:pPr>
      <w:r w:rsidRPr="003D7B00">
        <w:rPr>
          <w:rFonts w:ascii="Garamond" w:hAnsi="Garamond"/>
          <w:spacing w:val="-3"/>
          <w:szCs w:val="24"/>
        </w:rPr>
        <w:t>la presenza dichiarazione è da sottoscrivere da parte di tutti i componenti di eventuali soggetti di natura plurisoggettiva ancora non costituiti</w:t>
      </w:r>
    </w:p>
    <w:sectPr w:rsidR="00DE5555" w:rsidRPr="003D7B00" w:rsidSect="00EB6AB6">
      <w:footerReference w:type="default" r:id="rId7"/>
      <w:footerReference w:type="first" r:id="rId8"/>
      <w:pgSz w:w="11906" w:h="16838" w:code="9"/>
      <w:pgMar w:top="993" w:right="1134" w:bottom="1134" w:left="1134" w:header="851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C9CD" w14:textId="77777777" w:rsidR="00B57BE0" w:rsidRDefault="00B57BE0" w:rsidP="009F480B">
      <w:pPr>
        <w:spacing w:after="0" w:line="240" w:lineRule="auto"/>
      </w:pPr>
      <w:r>
        <w:separator/>
      </w:r>
    </w:p>
  </w:endnote>
  <w:endnote w:type="continuationSeparator" w:id="0">
    <w:p w14:paraId="46B688B6" w14:textId="77777777" w:rsidR="00B57BE0" w:rsidRDefault="00B57BE0" w:rsidP="009F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2947723"/>
      <w:docPartObj>
        <w:docPartGallery w:val="Page Numbers (Bottom of Page)"/>
        <w:docPartUnique/>
      </w:docPartObj>
    </w:sdtPr>
    <w:sdtEndPr>
      <w:rPr>
        <w:rFonts w:ascii="Garamond" w:eastAsia="Verdana" w:hAnsi="Garamond" w:cs="Verdana"/>
        <w:szCs w:val="12"/>
      </w:rPr>
    </w:sdtEndPr>
    <w:sdtContent>
      <w:sdt>
        <w:sdtPr>
          <w:id w:val="103312234"/>
          <w:docPartObj>
            <w:docPartGallery w:val="Page Numbers (Top of Page)"/>
            <w:docPartUnique/>
          </w:docPartObj>
        </w:sdtPr>
        <w:sdtEndPr>
          <w:rPr>
            <w:rFonts w:ascii="Garamond" w:eastAsia="Verdana" w:hAnsi="Garamond" w:cs="Verdana"/>
            <w:szCs w:val="12"/>
          </w:rPr>
        </w:sdtEndPr>
        <w:sdtContent>
          <w:sdt>
            <w:sdtPr>
              <w:rPr>
                <w:rFonts w:ascii="Verdana" w:eastAsia="Verdana" w:hAnsi="Verdana" w:cs="Verdana"/>
              </w:rPr>
              <w:id w:val="58634658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46FD9144" w14:textId="77777777" w:rsidR="006F1D3E" w:rsidRPr="002950FA" w:rsidRDefault="006F1D3E" w:rsidP="006F1D3E">
                <w:pPr>
                  <w:pStyle w:val="Pidipagina"/>
                  <w:jc w:val="center"/>
                  <w:rPr>
                    <w:rFonts w:ascii="Garamond" w:eastAsia="Verdana" w:hAnsi="Garamond" w:cs="Verdana"/>
                    <w:szCs w:val="12"/>
                  </w:rPr>
                </w:pPr>
                <w:r w:rsidRPr="002950FA">
                  <w:rPr>
                    <w:rFonts w:ascii="Garamond" w:eastAsia="Verdana" w:hAnsi="Garamond" w:cs="Verdana"/>
                    <w:szCs w:val="12"/>
                  </w:rPr>
                  <w:t>Palazzo del Municipio – Piazza Municipio – 67050 Canistro (AQ)</w:t>
                </w:r>
              </w:p>
              <w:p w14:paraId="08BABEE4" w14:textId="77777777" w:rsidR="006F1D3E" w:rsidRPr="003D7B00" w:rsidRDefault="006F1D3E" w:rsidP="006F1D3E">
                <w:pPr>
                  <w:tabs>
                    <w:tab w:val="center" w:pos="4819"/>
                    <w:tab w:val="right" w:pos="9638"/>
                  </w:tabs>
                  <w:autoSpaceDE w:val="0"/>
                  <w:autoSpaceDN w:val="0"/>
                  <w:jc w:val="center"/>
                  <w:rPr>
                    <w:rFonts w:ascii="Garamond" w:eastAsia="Verdana" w:hAnsi="Garamond" w:cs="Verdana"/>
                    <w:szCs w:val="12"/>
                    <w:lang w:val="en-US"/>
                  </w:rPr>
                </w:pPr>
                <w:r w:rsidRPr="003D7B00">
                  <w:rPr>
                    <w:rFonts w:ascii="Garamond" w:eastAsia="Verdana" w:hAnsi="Garamond" w:cs="Verdana"/>
                    <w:szCs w:val="12"/>
                    <w:lang w:val="en-US"/>
                  </w:rPr>
                  <w:t>Email: info@comunecanistro.it</w:t>
                </w:r>
              </w:p>
            </w:sdtContent>
          </w:sdt>
          <w:p w14:paraId="7F39D47E" w14:textId="77777777" w:rsidR="006F1D3E" w:rsidRPr="002950FA" w:rsidRDefault="006F1D3E" w:rsidP="006F1D3E">
            <w:pPr>
              <w:pStyle w:val="Pidipagina"/>
              <w:jc w:val="right"/>
              <w:rPr>
                <w:rFonts w:ascii="Garamond" w:eastAsia="Verdana" w:hAnsi="Garamond" w:cs="Verdana"/>
                <w:szCs w:val="12"/>
              </w:rPr>
            </w:pPr>
            <w:r w:rsidRPr="003D7B00">
              <w:rPr>
                <w:rFonts w:ascii="Garamond" w:eastAsia="Verdana" w:hAnsi="Garamond" w:cs="Verdana"/>
                <w:szCs w:val="12"/>
                <w:lang w:val="en-US"/>
              </w:rPr>
              <w:t xml:space="preserve">Pag. </w:t>
            </w:r>
            <w:r w:rsidRPr="002950FA">
              <w:rPr>
                <w:rFonts w:ascii="Garamond" w:eastAsia="Verdana" w:hAnsi="Garamond" w:cs="Verdana"/>
                <w:szCs w:val="12"/>
              </w:rPr>
              <w:fldChar w:fldCharType="begin"/>
            </w:r>
            <w:r w:rsidRPr="003D7B00">
              <w:rPr>
                <w:rFonts w:ascii="Garamond" w:eastAsia="Verdana" w:hAnsi="Garamond" w:cs="Verdana"/>
                <w:szCs w:val="12"/>
                <w:lang w:val="en-US"/>
              </w:rPr>
              <w:instrText>PAGE</w:instrText>
            </w:r>
            <w:r w:rsidRPr="002950FA">
              <w:rPr>
                <w:rFonts w:ascii="Garamond" w:eastAsia="Verdana" w:hAnsi="Garamond" w:cs="Verdana"/>
                <w:szCs w:val="12"/>
              </w:rPr>
              <w:fldChar w:fldCharType="separate"/>
            </w:r>
            <w:r>
              <w:rPr>
                <w:rFonts w:ascii="Garamond" w:eastAsia="Verdana" w:hAnsi="Garamond" w:cs="Verdana"/>
                <w:noProof/>
                <w:szCs w:val="12"/>
              </w:rPr>
              <w:t>2</w:t>
            </w:r>
            <w:r w:rsidRPr="002950FA">
              <w:rPr>
                <w:rFonts w:ascii="Garamond" w:eastAsia="Verdana" w:hAnsi="Garamond" w:cs="Verdana"/>
                <w:szCs w:val="12"/>
              </w:rPr>
              <w:fldChar w:fldCharType="end"/>
            </w:r>
            <w:r w:rsidRPr="002950FA">
              <w:rPr>
                <w:rFonts w:ascii="Garamond" w:eastAsia="Verdana" w:hAnsi="Garamond" w:cs="Verdana"/>
                <w:szCs w:val="12"/>
              </w:rPr>
              <w:t xml:space="preserve"> a </w:t>
            </w:r>
            <w:r w:rsidRPr="002950FA">
              <w:rPr>
                <w:rFonts w:ascii="Garamond" w:eastAsia="Verdana" w:hAnsi="Garamond" w:cs="Verdana"/>
                <w:szCs w:val="12"/>
              </w:rPr>
              <w:fldChar w:fldCharType="begin"/>
            </w:r>
            <w:r w:rsidRPr="002950FA">
              <w:rPr>
                <w:rFonts w:ascii="Garamond" w:eastAsia="Verdana" w:hAnsi="Garamond" w:cs="Verdana"/>
                <w:szCs w:val="12"/>
              </w:rPr>
              <w:instrText>NUMPAGES</w:instrText>
            </w:r>
            <w:r w:rsidRPr="002950FA">
              <w:rPr>
                <w:rFonts w:ascii="Garamond" w:eastAsia="Verdana" w:hAnsi="Garamond" w:cs="Verdana"/>
                <w:szCs w:val="12"/>
              </w:rPr>
              <w:fldChar w:fldCharType="separate"/>
            </w:r>
            <w:r>
              <w:rPr>
                <w:rFonts w:ascii="Garamond" w:eastAsia="Verdana" w:hAnsi="Garamond" w:cs="Verdana"/>
                <w:noProof/>
                <w:szCs w:val="12"/>
              </w:rPr>
              <w:t>8</w:t>
            </w:r>
            <w:r w:rsidRPr="002950FA">
              <w:rPr>
                <w:rFonts w:ascii="Garamond" w:eastAsia="Verdana" w:hAnsi="Garamond" w:cs="Verdana"/>
                <w:szCs w:val="12"/>
              </w:rPr>
              <w:fldChar w:fldCharType="end"/>
            </w:r>
          </w:p>
        </w:sdtContent>
      </w:sdt>
    </w:sdtContent>
  </w:sdt>
  <w:p w14:paraId="6899D14B" w14:textId="77777777" w:rsidR="00EB6AB6" w:rsidRDefault="00EB6AB6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6636" w14:textId="77777777" w:rsidR="00EB6AB6" w:rsidRDefault="00EB6A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B75D" w14:textId="77777777" w:rsidR="00B57BE0" w:rsidRDefault="00B57BE0" w:rsidP="009F480B">
      <w:pPr>
        <w:spacing w:after="0" w:line="240" w:lineRule="auto"/>
      </w:pPr>
      <w:r>
        <w:separator/>
      </w:r>
    </w:p>
  </w:footnote>
  <w:footnote w:type="continuationSeparator" w:id="0">
    <w:p w14:paraId="0B10057E" w14:textId="77777777" w:rsidR="00B57BE0" w:rsidRDefault="00B57BE0" w:rsidP="009F4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169DA"/>
    <w:multiLevelType w:val="hybridMultilevel"/>
    <w:tmpl w:val="4AEA6B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232"/>
    <w:multiLevelType w:val="hybridMultilevel"/>
    <w:tmpl w:val="CF822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AF4"/>
    <w:multiLevelType w:val="hybridMultilevel"/>
    <w:tmpl w:val="A8AA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3906"/>
    <w:multiLevelType w:val="hybridMultilevel"/>
    <w:tmpl w:val="72BE5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77F0"/>
    <w:multiLevelType w:val="hybridMultilevel"/>
    <w:tmpl w:val="1CC885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A846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439B8"/>
    <w:multiLevelType w:val="hybridMultilevel"/>
    <w:tmpl w:val="F94EB8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512F"/>
    <w:multiLevelType w:val="hybridMultilevel"/>
    <w:tmpl w:val="9740D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06D9"/>
    <w:multiLevelType w:val="multilevel"/>
    <w:tmpl w:val="C8026B4A"/>
    <w:styleLink w:val="WW8Num22"/>
    <w:lvl w:ilvl="0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  <w:sz w:val="22"/>
        <w:szCs w:val="22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8" w15:restartNumberingAfterBreak="0">
    <w:nsid w:val="1D382448"/>
    <w:multiLevelType w:val="hybridMultilevel"/>
    <w:tmpl w:val="301627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37FBF"/>
    <w:multiLevelType w:val="hybridMultilevel"/>
    <w:tmpl w:val="490242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B3D10"/>
    <w:multiLevelType w:val="multilevel"/>
    <w:tmpl w:val="A2DA2A7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16B4EED"/>
    <w:multiLevelType w:val="hybridMultilevel"/>
    <w:tmpl w:val="5074F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77DA0"/>
    <w:multiLevelType w:val="hybridMultilevel"/>
    <w:tmpl w:val="608AE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92732"/>
    <w:multiLevelType w:val="hybridMultilevel"/>
    <w:tmpl w:val="3FE816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17B98"/>
    <w:multiLevelType w:val="hybridMultilevel"/>
    <w:tmpl w:val="F6BAEE3E"/>
    <w:lvl w:ilvl="0" w:tplc="4B5C786C">
      <w:numFmt w:val="bullet"/>
      <w:lvlText w:val="•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35EAF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 w15:restartNumberingAfterBreak="0">
    <w:nsid w:val="2EFF2CB2"/>
    <w:multiLevelType w:val="hybridMultilevel"/>
    <w:tmpl w:val="D9C4EB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14C19"/>
    <w:multiLevelType w:val="hybridMultilevel"/>
    <w:tmpl w:val="A2AAE894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334B49A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1DB6A37"/>
    <w:multiLevelType w:val="hybridMultilevel"/>
    <w:tmpl w:val="1AF804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949DE"/>
    <w:multiLevelType w:val="hybridMultilevel"/>
    <w:tmpl w:val="2B084E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10DD9"/>
    <w:multiLevelType w:val="hybridMultilevel"/>
    <w:tmpl w:val="C2500B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55BC6"/>
    <w:multiLevelType w:val="hybridMultilevel"/>
    <w:tmpl w:val="06C61C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A846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60191"/>
    <w:multiLevelType w:val="hybridMultilevel"/>
    <w:tmpl w:val="A14EC2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553FA9"/>
    <w:multiLevelType w:val="hybridMultilevel"/>
    <w:tmpl w:val="E198492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D285D30"/>
    <w:multiLevelType w:val="hybridMultilevel"/>
    <w:tmpl w:val="40CAD95E"/>
    <w:lvl w:ilvl="0" w:tplc="0410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4" w15:restartNumberingAfterBreak="0">
    <w:nsid w:val="3FD468C0"/>
    <w:multiLevelType w:val="hybridMultilevel"/>
    <w:tmpl w:val="B95EE8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0F">
      <w:start w:val="1"/>
      <w:numFmt w:val="decimal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5B76F0"/>
    <w:multiLevelType w:val="hybridMultilevel"/>
    <w:tmpl w:val="A2201C3A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F774C5E"/>
    <w:multiLevelType w:val="hybridMultilevel"/>
    <w:tmpl w:val="F42CF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CC19BE"/>
    <w:multiLevelType w:val="hybridMultilevel"/>
    <w:tmpl w:val="DE6A27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79E8"/>
    <w:multiLevelType w:val="hybridMultilevel"/>
    <w:tmpl w:val="06BEF0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919F0"/>
    <w:multiLevelType w:val="hybridMultilevel"/>
    <w:tmpl w:val="8C10C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A846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CF76D0"/>
    <w:multiLevelType w:val="hybridMultilevel"/>
    <w:tmpl w:val="CCAEA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A5811"/>
    <w:multiLevelType w:val="hybridMultilevel"/>
    <w:tmpl w:val="B25AC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B5627F"/>
    <w:multiLevelType w:val="multilevel"/>
    <w:tmpl w:val="E1DA10AA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1B216D"/>
    <w:multiLevelType w:val="hybridMultilevel"/>
    <w:tmpl w:val="0BBEB5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07F29"/>
    <w:multiLevelType w:val="hybridMultilevel"/>
    <w:tmpl w:val="471213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B17F9"/>
    <w:multiLevelType w:val="hybridMultilevel"/>
    <w:tmpl w:val="D764CB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A443E1"/>
    <w:multiLevelType w:val="hybridMultilevel"/>
    <w:tmpl w:val="7F52E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775FD7"/>
    <w:multiLevelType w:val="hybridMultilevel"/>
    <w:tmpl w:val="F9806C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8D206E"/>
    <w:multiLevelType w:val="hybridMultilevel"/>
    <w:tmpl w:val="B4A0E088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D734D4A"/>
    <w:multiLevelType w:val="hybridMultilevel"/>
    <w:tmpl w:val="42B0D048"/>
    <w:lvl w:ilvl="0" w:tplc="4B5C786C">
      <w:numFmt w:val="bullet"/>
      <w:lvlText w:val="•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0" w15:restartNumberingAfterBreak="0">
    <w:nsid w:val="61AA0A23"/>
    <w:multiLevelType w:val="hybridMultilevel"/>
    <w:tmpl w:val="F7EA84E8"/>
    <w:lvl w:ilvl="0" w:tplc="A502DA5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 w15:restartNumberingAfterBreak="0">
    <w:nsid w:val="64490651"/>
    <w:multiLevelType w:val="hybridMultilevel"/>
    <w:tmpl w:val="08AAD2B2"/>
    <w:lvl w:ilvl="0" w:tplc="49A84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995C23"/>
    <w:multiLevelType w:val="hybridMultilevel"/>
    <w:tmpl w:val="FE780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A846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44DBB"/>
    <w:multiLevelType w:val="hybridMultilevel"/>
    <w:tmpl w:val="74D6A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A846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F4B48"/>
    <w:multiLevelType w:val="hybridMultilevel"/>
    <w:tmpl w:val="AE4E62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5E5C49"/>
    <w:multiLevelType w:val="hybridMultilevel"/>
    <w:tmpl w:val="400EB8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4"/>
  </w:num>
  <w:num w:numId="3">
    <w:abstractNumId w:val="19"/>
  </w:num>
  <w:num w:numId="4">
    <w:abstractNumId w:val="8"/>
  </w:num>
  <w:num w:numId="5">
    <w:abstractNumId w:val="15"/>
  </w:num>
  <w:num w:numId="6">
    <w:abstractNumId w:val="20"/>
  </w:num>
  <w:num w:numId="7">
    <w:abstractNumId w:val="33"/>
  </w:num>
  <w:num w:numId="8">
    <w:abstractNumId w:val="36"/>
  </w:num>
  <w:num w:numId="9">
    <w:abstractNumId w:val="9"/>
  </w:num>
  <w:num w:numId="10">
    <w:abstractNumId w:val="37"/>
  </w:num>
  <w:num w:numId="11">
    <w:abstractNumId w:val="0"/>
  </w:num>
  <w:num w:numId="12">
    <w:abstractNumId w:val="16"/>
  </w:num>
  <w:num w:numId="13">
    <w:abstractNumId w:val="22"/>
  </w:num>
  <w:num w:numId="14">
    <w:abstractNumId w:val="24"/>
  </w:num>
  <w:num w:numId="15">
    <w:abstractNumId w:val="29"/>
  </w:num>
  <w:num w:numId="16">
    <w:abstractNumId w:val="43"/>
  </w:num>
  <w:num w:numId="17">
    <w:abstractNumId w:val="42"/>
  </w:num>
  <w:num w:numId="18">
    <w:abstractNumId w:val="4"/>
  </w:num>
  <w:num w:numId="19">
    <w:abstractNumId w:val="28"/>
  </w:num>
  <w:num w:numId="20">
    <w:abstractNumId w:val="17"/>
  </w:num>
  <w:num w:numId="21">
    <w:abstractNumId w:val="5"/>
  </w:num>
  <w:num w:numId="22">
    <w:abstractNumId w:val="6"/>
  </w:num>
  <w:num w:numId="23">
    <w:abstractNumId w:val="18"/>
  </w:num>
  <w:num w:numId="24">
    <w:abstractNumId w:val="34"/>
  </w:num>
  <w:num w:numId="25">
    <w:abstractNumId w:val="1"/>
  </w:num>
  <w:num w:numId="26">
    <w:abstractNumId w:val="31"/>
  </w:num>
  <w:num w:numId="27">
    <w:abstractNumId w:val="40"/>
  </w:num>
  <w:num w:numId="28">
    <w:abstractNumId w:val="13"/>
  </w:num>
  <w:num w:numId="29">
    <w:abstractNumId w:val="41"/>
  </w:num>
  <w:num w:numId="30">
    <w:abstractNumId w:val="23"/>
  </w:num>
  <w:num w:numId="31">
    <w:abstractNumId w:val="38"/>
  </w:num>
  <w:num w:numId="32">
    <w:abstractNumId w:val="30"/>
  </w:num>
  <w:num w:numId="33">
    <w:abstractNumId w:val="7"/>
  </w:num>
  <w:num w:numId="34">
    <w:abstractNumId w:val="7"/>
  </w:num>
  <w:num w:numId="35">
    <w:abstractNumId w:val="32"/>
  </w:num>
  <w:num w:numId="36">
    <w:abstractNumId w:val="26"/>
  </w:num>
  <w:num w:numId="37">
    <w:abstractNumId w:val="27"/>
  </w:num>
  <w:num w:numId="38">
    <w:abstractNumId w:val="12"/>
  </w:num>
  <w:num w:numId="39">
    <w:abstractNumId w:val="3"/>
  </w:num>
  <w:num w:numId="40">
    <w:abstractNumId w:val="25"/>
  </w:num>
  <w:num w:numId="41">
    <w:abstractNumId w:val="10"/>
  </w:num>
  <w:num w:numId="42">
    <w:abstractNumId w:val="2"/>
  </w:num>
  <w:num w:numId="43">
    <w:abstractNumId w:val="11"/>
  </w:num>
  <w:num w:numId="44">
    <w:abstractNumId w:val="14"/>
  </w:num>
  <w:num w:numId="45">
    <w:abstractNumId w:val="39"/>
  </w:num>
  <w:num w:numId="46">
    <w:abstractNumId w:val="21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061"/>
    <w:rsid w:val="00003E24"/>
    <w:rsid w:val="00011365"/>
    <w:rsid w:val="00046FB7"/>
    <w:rsid w:val="00064C55"/>
    <w:rsid w:val="00090C18"/>
    <w:rsid w:val="000D2D61"/>
    <w:rsid w:val="000E2AE5"/>
    <w:rsid w:val="00112DE9"/>
    <w:rsid w:val="00133EFA"/>
    <w:rsid w:val="00135AF9"/>
    <w:rsid w:val="001431C9"/>
    <w:rsid w:val="00144332"/>
    <w:rsid w:val="001A731C"/>
    <w:rsid w:val="001E1307"/>
    <w:rsid w:val="001E26C4"/>
    <w:rsid w:val="0020281D"/>
    <w:rsid w:val="00216FBB"/>
    <w:rsid w:val="0022199C"/>
    <w:rsid w:val="00237919"/>
    <w:rsid w:val="0024687E"/>
    <w:rsid w:val="00255608"/>
    <w:rsid w:val="00257B73"/>
    <w:rsid w:val="002A71B9"/>
    <w:rsid w:val="002C0061"/>
    <w:rsid w:val="002C6671"/>
    <w:rsid w:val="002F60C5"/>
    <w:rsid w:val="00305010"/>
    <w:rsid w:val="003240E1"/>
    <w:rsid w:val="00377196"/>
    <w:rsid w:val="00380DF4"/>
    <w:rsid w:val="00381B13"/>
    <w:rsid w:val="003B3BE2"/>
    <w:rsid w:val="003D7B00"/>
    <w:rsid w:val="003E1E31"/>
    <w:rsid w:val="003E5325"/>
    <w:rsid w:val="00414AB4"/>
    <w:rsid w:val="004264BE"/>
    <w:rsid w:val="00430F53"/>
    <w:rsid w:val="00432467"/>
    <w:rsid w:val="0045148A"/>
    <w:rsid w:val="00463559"/>
    <w:rsid w:val="004A6D74"/>
    <w:rsid w:val="004B39AE"/>
    <w:rsid w:val="004C0853"/>
    <w:rsid w:val="004D1998"/>
    <w:rsid w:val="004D3C3A"/>
    <w:rsid w:val="004D41F0"/>
    <w:rsid w:val="004E2948"/>
    <w:rsid w:val="00514EFD"/>
    <w:rsid w:val="005249BD"/>
    <w:rsid w:val="00540984"/>
    <w:rsid w:val="0054330F"/>
    <w:rsid w:val="00560B6A"/>
    <w:rsid w:val="0057206D"/>
    <w:rsid w:val="0057207B"/>
    <w:rsid w:val="00574F3D"/>
    <w:rsid w:val="005C0D2D"/>
    <w:rsid w:val="005E02E3"/>
    <w:rsid w:val="0061438B"/>
    <w:rsid w:val="00614656"/>
    <w:rsid w:val="006661D3"/>
    <w:rsid w:val="00682A6B"/>
    <w:rsid w:val="006849B8"/>
    <w:rsid w:val="006B4CC3"/>
    <w:rsid w:val="006D0376"/>
    <w:rsid w:val="006F05B4"/>
    <w:rsid w:val="006F1D3E"/>
    <w:rsid w:val="0070548B"/>
    <w:rsid w:val="0075309D"/>
    <w:rsid w:val="00756CE8"/>
    <w:rsid w:val="00765177"/>
    <w:rsid w:val="00773164"/>
    <w:rsid w:val="007A0E8F"/>
    <w:rsid w:val="007C51D1"/>
    <w:rsid w:val="007C5D72"/>
    <w:rsid w:val="007E5536"/>
    <w:rsid w:val="007F1F9E"/>
    <w:rsid w:val="00812131"/>
    <w:rsid w:val="008239AB"/>
    <w:rsid w:val="008304FC"/>
    <w:rsid w:val="008320AF"/>
    <w:rsid w:val="00844B33"/>
    <w:rsid w:val="00861B7E"/>
    <w:rsid w:val="00876843"/>
    <w:rsid w:val="00881DA2"/>
    <w:rsid w:val="008B40B3"/>
    <w:rsid w:val="008E7BED"/>
    <w:rsid w:val="009254BA"/>
    <w:rsid w:val="009358AD"/>
    <w:rsid w:val="009370A1"/>
    <w:rsid w:val="0096703F"/>
    <w:rsid w:val="00972EBE"/>
    <w:rsid w:val="009763B8"/>
    <w:rsid w:val="009A742E"/>
    <w:rsid w:val="009B78BE"/>
    <w:rsid w:val="009C70BE"/>
    <w:rsid w:val="009F480B"/>
    <w:rsid w:val="00A0302C"/>
    <w:rsid w:val="00A14984"/>
    <w:rsid w:val="00A320AD"/>
    <w:rsid w:val="00A50E53"/>
    <w:rsid w:val="00A520ED"/>
    <w:rsid w:val="00A616BC"/>
    <w:rsid w:val="00A7260B"/>
    <w:rsid w:val="00A76FD3"/>
    <w:rsid w:val="00A944D3"/>
    <w:rsid w:val="00A96C3D"/>
    <w:rsid w:val="00AB08C5"/>
    <w:rsid w:val="00AC1EFC"/>
    <w:rsid w:val="00AC74EE"/>
    <w:rsid w:val="00AF2C0D"/>
    <w:rsid w:val="00B075B5"/>
    <w:rsid w:val="00B13EB1"/>
    <w:rsid w:val="00B40D9A"/>
    <w:rsid w:val="00B50B54"/>
    <w:rsid w:val="00B56D21"/>
    <w:rsid w:val="00B57BE0"/>
    <w:rsid w:val="00B650BF"/>
    <w:rsid w:val="00B70C9C"/>
    <w:rsid w:val="00BB10C0"/>
    <w:rsid w:val="00BD0DAF"/>
    <w:rsid w:val="00BD6077"/>
    <w:rsid w:val="00BD6E12"/>
    <w:rsid w:val="00BE1C48"/>
    <w:rsid w:val="00C40DB4"/>
    <w:rsid w:val="00C542FB"/>
    <w:rsid w:val="00C627E0"/>
    <w:rsid w:val="00C8696A"/>
    <w:rsid w:val="00CC022B"/>
    <w:rsid w:val="00CC0D1B"/>
    <w:rsid w:val="00CD405F"/>
    <w:rsid w:val="00CE1A86"/>
    <w:rsid w:val="00CF5BF7"/>
    <w:rsid w:val="00D136ED"/>
    <w:rsid w:val="00D22CF1"/>
    <w:rsid w:val="00D35BBA"/>
    <w:rsid w:val="00D4065B"/>
    <w:rsid w:val="00D76E57"/>
    <w:rsid w:val="00DA0392"/>
    <w:rsid w:val="00DE5555"/>
    <w:rsid w:val="00E01D9E"/>
    <w:rsid w:val="00E45818"/>
    <w:rsid w:val="00E53A03"/>
    <w:rsid w:val="00E568D1"/>
    <w:rsid w:val="00E71170"/>
    <w:rsid w:val="00E8600D"/>
    <w:rsid w:val="00E90BE6"/>
    <w:rsid w:val="00E927F0"/>
    <w:rsid w:val="00E929BA"/>
    <w:rsid w:val="00EA51B1"/>
    <w:rsid w:val="00EA7DA5"/>
    <w:rsid w:val="00EB6AB6"/>
    <w:rsid w:val="00F056BB"/>
    <w:rsid w:val="00F05BFB"/>
    <w:rsid w:val="00F26958"/>
    <w:rsid w:val="00F31854"/>
    <w:rsid w:val="00F504A0"/>
    <w:rsid w:val="00F50E4E"/>
    <w:rsid w:val="00FB1B49"/>
    <w:rsid w:val="00FC3C40"/>
    <w:rsid w:val="00FC3DEA"/>
    <w:rsid w:val="00FC51FB"/>
    <w:rsid w:val="00FF177E"/>
    <w:rsid w:val="00FF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95F82"/>
  <w15:chartTrackingRefBased/>
  <w15:docId w15:val="{D7072E48-E18A-EC4C-AEBF-652A2E66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4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F480B"/>
  </w:style>
  <w:style w:type="paragraph" w:styleId="Pidipagina">
    <w:name w:val="footer"/>
    <w:basedOn w:val="Normale"/>
    <w:link w:val="PidipaginaCarattere"/>
    <w:uiPriority w:val="99"/>
    <w:unhideWhenUsed/>
    <w:rsid w:val="009F48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4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8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F480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F05BFB"/>
    <w:pPr>
      <w:ind w:left="720"/>
      <w:contextualSpacing/>
    </w:pPr>
  </w:style>
  <w:style w:type="table" w:styleId="Grigliatabella">
    <w:name w:val="Table Grid"/>
    <w:basedOn w:val="Tabellanormale"/>
    <w:rsid w:val="00F05BF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uiPriority w:val="1"/>
    <w:qFormat/>
    <w:rsid w:val="000D2D61"/>
    <w:pPr>
      <w:widowControl w:val="0"/>
      <w:spacing w:before="135" w:after="0" w:line="240" w:lineRule="auto"/>
      <w:ind w:left="1494" w:hanging="360"/>
    </w:pPr>
    <w:rPr>
      <w:lang w:val="en-US"/>
    </w:rPr>
  </w:style>
  <w:style w:type="character" w:customStyle="1" w:styleId="CorpodeltestoCarattere">
    <w:name w:val="Corpo del testo Carattere"/>
    <w:link w:val="Corpodeltesto"/>
    <w:uiPriority w:val="1"/>
    <w:rsid w:val="000D2D61"/>
    <w:rPr>
      <w:rFonts w:cs="Times New Roman"/>
      <w:sz w:val="22"/>
      <w:szCs w:val="22"/>
      <w:lang w:val="en-US" w:eastAsia="en-US"/>
    </w:rPr>
  </w:style>
  <w:style w:type="character" w:styleId="Collegamentoipertestuale">
    <w:name w:val="Hyperlink"/>
    <w:uiPriority w:val="99"/>
    <w:unhideWhenUsed/>
    <w:rsid w:val="00B650B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650B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50BF"/>
    <w:pPr>
      <w:widowControl w:val="0"/>
      <w:spacing w:after="0" w:line="240" w:lineRule="auto"/>
    </w:pPr>
    <w:rPr>
      <w:rFonts w:ascii="Garamond" w:hAnsi="Garamond"/>
      <w:lang w:val="en-US"/>
    </w:rPr>
  </w:style>
  <w:style w:type="paragraph" w:styleId="Nessunaspaziatura">
    <w:name w:val="No Spacing"/>
    <w:link w:val="NessunaspaziaturaCarattere"/>
    <w:uiPriority w:val="1"/>
    <w:qFormat/>
    <w:rsid w:val="0057207B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7207B"/>
    <w:rPr>
      <w:rFonts w:eastAsia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72E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72EBE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972EBE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972E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5720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514EFD"/>
    <w:pPr>
      <w:autoSpaceDN w:val="0"/>
      <w:textAlignment w:val="baseline"/>
    </w:pPr>
    <w:rPr>
      <w:rFonts w:ascii="Times New Roman" w:eastAsia="Arial Unicode MS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sche3">
    <w:name w:val="sche_3"/>
    <w:basedOn w:val="Standard"/>
    <w:rsid w:val="00514EFD"/>
    <w:pPr>
      <w:suppressAutoHyphens/>
      <w:jc w:val="both"/>
      <w:textAlignment w:val="auto"/>
    </w:pPr>
    <w:rPr>
      <w:rFonts w:eastAsia="Times New Roman" w:cs="Times New Roman"/>
      <w:sz w:val="20"/>
      <w:szCs w:val="20"/>
      <w:lang w:bidi="ar-SA"/>
    </w:rPr>
  </w:style>
  <w:style w:type="paragraph" w:styleId="Testonormale">
    <w:name w:val="Plain Text"/>
    <w:basedOn w:val="Standard"/>
    <w:link w:val="TestonormaleCarattere"/>
    <w:rsid w:val="00514EFD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514EFD"/>
    <w:rPr>
      <w:rFonts w:ascii="Courier New" w:eastAsia="Arial Unicode MS" w:hAnsi="Courier New" w:cs="Courier New"/>
      <w:color w:val="00000A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514EFD"/>
    <w:pPr>
      <w:suppressLineNumbers/>
      <w:ind w:left="339" w:hanging="339"/>
    </w:pPr>
    <w:rPr>
      <w:sz w:val="20"/>
      <w:szCs w:val="20"/>
    </w:rPr>
  </w:style>
  <w:style w:type="character" w:customStyle="1" w:styleId="FontStyle54">
    <w:name w:val="Font Style54"/>
    <w:rsid w:val="00514EFD"/>
    <w:rPr>
      <w:b/>
      <w:bCs/>
      <w:color w:val="000000"/>
      <w:sz w:val="20"/>
      <w:szCs w:val="20"/>
    </w:rPr>
  </w:style>
  <w:style w:type="character" w:customStyle="1" w:styleId="BLOCKBOLD">
    <w:name w:val="BLOCK BOLD"/>
    <w:rsid w:val="00514EFD"/>
    <w:rPr>
      <w:rFonts w:ascii="Trebuchet MS" w:hAnsi="Trebuchet MS" w:cs="Trebuchet MS"/>
      <w:b/>
      <w:caps/>
      <w:color w:val="000000"/>
      <w:sz w:val="20"/>
      <w:szCs w:val="20"/>
    </w:rPr>
  </w:style>
  <w:style w:type="character" w:customStyle="1" w:styleId="Footnoteanchor">
    <w:name w:val="Footnote anchor"/>
    <w:rsid w:val="00514EFD"/>
    <w:rPr>
      <w:position w:val="0"/>
      <w:vertAlign w:val="superscript"/>
    </w:rPr>
  </w:style>
  <w:style w:type="numbering" w:customStyle="1" w:styleId="WW8Num22">
    <w:name w:val="WW8Num22"/>
    <w:basedOn w:val="Nessunelenco"/>
    <w:rsid w:val="00514EFD"/>
    <w:pPr>
      <w:numPr>
        <w:numId w:val="33"/>
      </w:numPr>
    </w:pPr>
  </w:style>
  <w:style w:type="paragraph" w:customStyle="1" w:styleId="Titolo41">
    <w:name w:val="Titolo 41"/>
    <w:basedOn w:val="Standard"/>
    <w:rsid w:val="00C8696A"/>
    <w:pPr>
      <w:keepNext/>
      <w:widowControl w:val="0"/>
      <w:suppressAutoHyphens/>
      <w:jc w:val="center"/>
      <w:outlineLvl w:val="0"/>
    </w:pPr>
    <w:rPr>
      <w:rFonts w:ascii="Arial" w:eastAsia="SimSun" w:hAnsi="Arial" w:cs="Arial"/>
      <w:kern w:val="0"/>
      <w:sz w:val="28"/>
      <w:szCs w:val="20"/>
    </w:rPr>
  </w:style>
  <w:style w:type="paragraph" w:customStyle="1" w:styleId="Standarduser">
    <w:name w:val="Standard (user)"/>
    <w:rsid w:val="00C8696A"/>
    <w:pPr>
      <w:suppressAutoHyphens/>
      <w:autoSpaceDN w:val="0"/>
      <w:textAlignment w:val="baseline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Footnoteuser">
    <w:name w:val="Footnote (user)"/>
    <w:basedOn w:val="Standarduser"/>
    <w:rsid w:val="00C8696A"/>
    <w:rPr>
      <w:sz w:val="20"/>
      <w:szCs w:val="20"/>
    </w:rPr>
  </w:style>
  <w:style w:type="numbering" w:customStyle="1" w:styleId="WWNum2">
    <w:name w:val="WWNum2"/>
    <w:basedOn w:val="Nessunelenco"/>
    <w:rsid w:val="00C8696A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1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Laurenzi</dc:creator>
  <cp:keywords/>
  <cp:lastModifiedBy>Mauro Vitale</cp:lastModifiedBy>
  <cp:revision>3</cp:revision>
  <cp:lastPrinted>2020-05-25T16:02:00Z</cp:lastPrinted>
  <dcterms:created xsi:type="dcterms:W3CDTF">2025-02-21T11:34:00Z</dcterms:created>
  <dcterms:modified xsi:type="dcterms:W3CDTF">2025-02-25T08:04:00Z</dcterms:modified>
</cp:coreProperties>
</file>